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3929" w14:textId="6FFA7AE0" w:rsidR="00F72343" w:rsidRPr="00743737" w:rsidRDefault="00F72343" w:rsidP="00F723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743737">
        <w:rPr>
          <w:rFonts w:ascii="Times New Roman" w:hAnsi="Times New Roman" w:cs="Times New Roman"/>
          <w:color w:val="000000"/>
        </w:rPr>
        <w:t>Meeting Minutes of the Board of Trustees of the Baright Public Library</w:t>
      </w:r>
    </w:p>
    <w:p w14:paraId="5BA0B12F" w14:textId="415DE5C5" w:rsidR="00F72343" w:rsidRPr="00743737" w:rsidRDefault="00FF3894" w:rsidP="00DD51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</w:t>
      </w:r>
      <w:r w:rsidR="00C90744">
        <w:rPr>
          <w:rFonts w:ascii="Times New Roman" w:hAnsi="Times New Roman" w:cs="Times New Roman"/>
          <w:color w:val="000000"/>
        </w:rPr>
        <w:t>e</w:t>
      </w:r>
      <w:r w:rsidR="00CD170E">
        <w:rPr>
          <w:rFonts w:ascii="Times New Roman" w:hAnsi="Times New Roman" w:cs="Times New Roman"/>
          <w:color w:val="000000"/>
        </w:rPr>
        <w:t>d January 15</w:t>
      </w:r>
      <w:r w:rsidR="006D4201">
        <w:rPr>
          <w:rFonts w:ascii="Times New Roman" w:hAnsi="Times New Roman" w:cs="Times New Roman"/>
          <w:color w:val="000000"/>
        </w:rPr>
        <w:t>,</w:t>
      </w:r>
      <w:r w:rsidR="00A968C4">
        <w:rPr>
          <w:rFonts w:ascii="Times New Roman" w:hAnsi="Times New Roman" w:cs="Times New Roman"/>
          <w:color w:val="000000"/>
        </w:rPr>
        <w:t xml:space="preserve"> 2</w:t>
      </w:r>
      <w:r w:rsidR="00732E59">
        <w:rPr>
          <w:rFonts w:ascii="Times New Roman" w:hAnsi="Times New Roman" w:cs="Times New Roman"/>
          <w:color w:val="000000"/>
        </w:rPr>
        <w:t>02</w:t>
      </w:r>
      <w:r w:rsidR="00CD170E">
        <w:rPr>
          <w:rFonts w:ascii="Times New Roman" w:hAnsi="Times New Roman" w:cs="Times New Roman"/>
          <w:color w:val="000000"/>
        </w:rPr>
        <w:t>6</w:t>
      </w:r>
      <w:r w:rsidR="00142D0E">
        <w:rPr>
          <w:rFonts w:ascii="Times New Roman" w:hAnsi="Times New Roman" w:cs="Times New Roman"/>
          <w:color w:val="000000"/>
        </w:rPr>
        <w:t xml:space="preserve"> </w:t>
      </w:r>
      <w:r w:rsidR="00F72343" w:rsidRPr="00743737">
        <w:rPr>
          <w:rFonts w:ascii="Times New Roman" w:hAnsi="Times New Roman" w:cs="Times New Roman"/>
          <w:color w:val="000000"/>
        </w:rPr>
        <w:t>Baright Public Library</w:t>
      </w:r>
    </w:p>
    <w:p w14:paraId="3EBA495E" w14:textId="464B8B4B" w:rsidR="00F72343" w:rsidRPr="00743737" w:rsidRDefault="0023437D" w:rsidP="00F723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1E0F5438" w14:textId="26697D72" w:rsidR="00E37067" w:rsidRDefault="00F72343" w:rsidP="00E3706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43737">
        <w:rPr>
          <w:rFonts w:ascii="Times New Roman" w:hAnsi="Times New Roman" w:cs="Times New Roman"/>
          <w:color w:val="000000"/>
        </w:rPr>
        <w:t>Attendees:</w:t>
      </w:r>
      <w:r w:rsidR="0006708E">
        <w:rPr>
          <w:rFonts w:ascii="Times New Roman" w:hAnsi="Times New Roman" w:cs="Times New Roman"/>
          <w:color w:val="000000"/>
        </w:rPr>
        <w:t xml:space="preserve"> </w:t>
      </w:r>
      <w:r w:rsidR="003A434D">
        <w:rPr>
          <w:rFonts w:ascii="Times New Roman" w:hAnsi="Times New Roman" w:cs="Times New Roman"/>
          <w:color w:val="000000"/>
        </w:rPr>
        <w:t xml:space="preserve">Melanie Bloom (Trustee), </w:t>
      </w:r>
      <w:r w:rsidR="006D4201">
        <w:rPr>
          <w:rFonts w:ascii="Times New Roman" w:hAnsi="Times New Roman" w:cs="Times New Roman"/>
          <w:color w:val="000000"/>
        </w:rPr>
        <w:t xml:space="preserve">Sharon Medina (Trustee), </w:t>
      </w:r>
      <w:r w:rsidR="00F267D5">
        <w:rPr>
          <w:rFonts w:ascii="Times New Roman" w:hAnsi="Times New Roman" w:cs="Times New Roman"/>
          <w:color w:val="000000"/>
        </w:rPr>
        <w:t>Jim O’Donnell (Trustee)</w:t>
      </w:r>
      <w:r w:rsidR="006C5E86">
        <w:rPr>
          <w:rFonts w:ascii="Times New Roman" w:hAnsi="Times New Roman" w:cs="Times New Roman"/>
          <w:color w:val="000000"/>
        </w:rPr>
        <w:t xml:space="preserve">, </w:t>
      </w:r>
      <w:r w:rsidR="001A152E">
        <w:rPr>
          <w:rFonts w:ascii="Times New Roman" w:hAnsi="Times New Roman" w:cs="Times New Roman"/>
          <w:color w:val="000000"/>
        </w:rPr>
        <w:t xml:space="preserve">Angela Ritchey (Trustee), </w:t>
      </w:r>
      <w:r w:rsidR="00291E84">
        <w:rPr>
          <w:rFonts w:ascii="Times New Roman" w:hAnsi="Times New Roman" w:cs="Times New Roman"/>
          <w:color w:val="000000"/>
        </w:rPr>
        <w:t>Edie Vaugh</w:t>
      </w:r>
      <w:r w:rsidR="001859CC">
        <w:rPr>
          <w:rFonts w:ascii="Times New Roman" w:hAnsi="Times New Roman" w:cs="Times New Roman"/>
          <w:color w:val="000000"/>
        </w:rPr>
        <w:t>a</w:t>
      </w:r>
      <w:r w:rsidR="00291E84">
        <w:rPr>
          <w:rFonts w:ascii="Times New Roman" w:hAnsi="Times New Roman" w:cs="Times New Roman"/>
          <w:color w:val="000000"/>
        </w:rPr>
        <w:t>n (Trustee</w:t>
      </w:r>
      <w:r w:rsidR="00C65FB9">
        <w:rPr>
          <w:rFonts w:ascii="Times New Roman" w:hAnsi="Times New Roman" w:cs="Times New Roman"/>
          <w:color w:val="000000"/>
        </w:rPr>
        <w:t>), Amanda Peña</w:t>
      </w:r>
      <w:r w:rsidR="00D23FC6">
        <w:rPr>
          <w:rFonts w:ascii="Times New Roman" w:hAnsi="Times New Roman" w:cs="Times New Roman"/>
          <w:color w:val="000000"/>
        </w:rPr>
        <w:t xml:space="preserve"> </w:t>
      </w:r>
      <w:r w:rsidR="00C65FB9">
        <w:rPr>
          <w:rFonts w:ascii="Times New Roman" w:hAnsi="Times New Roman" w:cs="Times New Roman"/>
          <w:color w:val="000000"/>
        </w:rPr>
        <w:t>(Library Director)</w:t>
      </w:r>
      <w:r w:rsidR="00C90744">
        <w:rPr>
          <w:rFonts w:ascii="Times New Roman" w:hAnsi="Times New Roman" w:cs="Times New Roman"/>
          <w:color w:val="000000"/>
        </w:rPr>
        <w:t>.</w:t>
      </w:r>
    </w:p>
    <w:p w14:paraId="2F37A051" w14:textId="77777777" w:rsidR="00E37067" w:rsidRDefault="00E37067" w:rsidP="00E3706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F36EB56" w14:textId="5DA6A07F" w:rsidR="00E54C80" w:rsidRPr="00E54C80" w:rsidRDefault="003E79CF" w:rsidP="00E54C8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72343" w:rsidRPr="003E79CF">
        <w:rPr>
          <w:rFonts w:ascii="Times New Roman" w:hAnsi="Times New Roman" w:cs="Times New Roman"/>
          <w:b/>
          <w:bCs/>
          <w:color w:val="000000"/>
        </w:rPr>
        <w:t>Call to order.</w:t>
      </w:r>
      <w:r w:rsidR="000E3165" w:rsidRPr="003E79C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72343" w:rsidRPr="003E79CF">
        <w:rPr>
          <w:rFonts w:ascii="Times New Roman" w:hAnsi="Times New Roman" w:cs="Times New Roman"/>
          <w:color w:val="000000"/>
        </w:rPr>
        <w:t xml:space="preserve"> Meeting called to order by </w:t>
      </w:r>
      <w:r w:rsidR="003A434D">
        <w:rPr>
          <w:rFonts w:ascii="Times New Roman" w:hAnsi="Times New Roman" w:cs="Times New Roman"/>
          <w:color w:val="000000"/>
        </w:rPr>
        <w:t>Melanie Bloom</w:t>
      </w:r>
      <w:r w:rsidR="00702919">
        <w:rPr>
          <w:rFonts w:ascii="Times New Roman" w:hAnsi="Times New Roman" w:cs="Times New Roman"/>
          <w:color w:val="000000"/>
        </w:rPr>
        <w:t xml:space="preserve"> </w:t>
      </w:r>
      <w:r w:rsidR="00F72343" w:rsidRPr="003E79CF">
        <w:rPr>
          <w:rFonts w:ascii="Times New Roman" w:hAnsi="Times New Roman" w:cs="Times New Roman"/>
          <w:color w:val="000000"/>
        </w:rPr>
        <w:t xml:space="preserve">at </w:t>
      </w:r>
      <w:r w:rsidR="00B208CE">
        <w:rPr>
          <w:rFonts w:ascii="Times New Roman" w:hAnsi="Times New Roman" w:cs="Times New Roman"/>
          <w:color w:val="000000"/>
        </w:rPr>
        <w:t>6:</w:t>
      </w:r>
      <w:r w:rsidR="00A970D0">
        <w:rPr>
          <w:rFonts w:ascii="Times New Roman" w:hAnsi="Times New Roman" w:cs="Times New Roman"/>
          <w:color w:val="000000"/>
        </w:rPr>
        <w:t>29</w:t>
      </w:r>
      <w:r w:rsidR="00015920" w:rsidRPr="003E79CF">
        <w:rPr>
          <w:rFonts w:ascii="Times New Roman" w:hAnsi="Times New Roman" w:cs="Times New Roman"/>
          <w:color w:val="000000"/>
        </w:rPr>
        <w:t xml:space="preserve"> </w:t>
      </w:r>
      <w:r w:rsidR="00F72343" w:rsidRPr="003E79CF">
        <w:rPr>
          <w:rFonts w:ascii="Times New Roman" w:hAnsi="Times New Roman" w:cs="Times New Roman"/>
          <w:color w:val="000000"/>
        </w:rPr>
        <w:t>pm.</w:t>
      </w:r>
    </w:p>
    <w:p w14:paraId="759FB807" w14:textId="77777777" w:rsidR="00D242AE" w:rsidRPr="006007DB" w:rsidRDefault="00D242AE" w:rsidP="00E3706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9E5C4A1" w14:textId="6179DAA0" w:rsidR="00702919" w:rsidRDefault="00F72343" w:rsidP="00702919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02919">
        <w:rPr>
          <w:rFonts w:ascii="Times New Roman" w:hAnsi="Times New Roman" w:cs="Times New Roman"/>
          <w:b/>
          <w:bCs/>
          <w:color w:val="000000"/>
        </w:rPr>
        <w:t>Acknowledgment of the Open Meeting Law.</w:t>
      </w:r>
      <w:r w:rsidRPr="00702919">
        <w:rPr>
          <w:rFonts w:ascii="Times New Roman" w:hAnsi="Times New Roman" w:cs="Times New Roman"/>
          <w:color w:val="000000"/>
        </w:rPr>
        <w:t xml:space="preserve"> </w:t>
      </w:r>
      <w:r w:rsidR="000E3165" w:rsidRPr="00702919">
        <w:rPr>
          <w:rFonts w:ascii="Times New Roman" w:hAnsi="Times New Roman" w:cs="Times New Roman"/>
          <w:color w:val="000000"/>
        </w:rPr>
        <w:t xml:space="preserve"> </w:t>
      </w:r>
      <w:r w:rsidR="00015920" w:rsidRPr="00702919">
        <w:rPr>
          <w:rFonts w:ascii="Times New Roman" w:hAnsi="Times New Roman" w:cs="Times New Roman"/>
          <w:color w:val="000000"/>
        </w:rPr>
        <w:t xml:space="preserve">“This meeting is subject to the Nebraska Open Meetings Act.  A copy of that Act is posted on the Baright Public Library website”. </w:t>
      </w:r>
      <w:r w:rsidRPr="00702919">
        <w:rPr>
          <w:rFonts w:ascii="Times New Roman" w:hAnsi="Times New Roman" w:cs="Times New Roman"/>
          <w:color w:val="000000"/>
        </w:rPr>
        <w:t xml:space="preserve">Read by </w:t>
      </w:r>
      <w:r w:rsidR="003A434D">
        <w:rPr>
          <w:rFonts w:ascii="Times New Roman" w:hAnsi="Times New Roman" w:cs="Times New Roman"/>
          <w:color w:val="000000"/>
        </w:rPr>
        <w:t>Melanie Bloom.</w:t>
      </w:r>
    </w:p>
    <w:p w14:paraId="4CF3E582" w14:textId="77777777" w:rsidR="00702919" w:rsidRPr="00702919" w:rsidRDefault="00702919" w:rsidP="00702919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D0B448A" w14:textId="2C16B161" w:rsidR="006007DB" w:rsidRDefault="00F72343" w:rsidP="002163FD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655CE">
        <w:rPr>
          <w:rFonts w:ascii="Times New Roman" w:hAnsi="Times New Roman" w:cs="Times New Roman"/>
          <w:b/>
          <w:bCs/>
          <w:color w:val="000000"/>
        </w:rPr>
        <w:t>Agenda Approval.</w:t>
      </w:r>
      <w:r w:rsidRPr="00C655CE">
        <w:rPr>
          <w:rFonts w:ascii="Times New Roman" w:hAnsi="Times New Roman" w:cs="Times New Roman"/>
          <w:color w:val="000000"/>
        </w:rPr>
        <w:t xml:space="preserve"> </w:t>
      </w:r>
      <w:r w:rsidR="00394E6B" w:rsidRPr="00C655CE">
        <w:rPr>
          <w:rFonts w:ascii="Times New Roman" w:hAnsi="Times New Roman" w:cs="Times New Roman"/>
          <w:color w:val="000000"/>
        </w:rPr>
        <w:t xml:space="preserve"> </w:t>
      </w:r>
      <w:r w:rsidR="003A434D">
        <w:rPr>
          <w:rFonts w:ascii="Times New Roman" w:hAnsi="Times New Roman" w:cs="Times New Roman"/>
          <w:color w:val="000000"/>
        </w:rPr>
        <w:t>Jim O’Donnell</w:t>
      </w:r>
      <w:r w:rsidR="00D23FC6">
        <w:rPr>
          <w:rFonts w:ascii="Times New Roman" w:hAnsi="Times New Roman" w:cs="Times New Roman"/>
          <w:color w:val="000000"/>
        </w:rPr>
        <w:t xml:space="preserve"> </w:t>
      </w:r>
      <w:r w:rsidR="00C655CE" w:rsidRPr="00C655CE">
        <w:rPr>
          <w:rFonts w:ascii="Times New Roman" w:hAnsi="Times New Roman" w:cs="Times New Roman"/>
          <w:color w:val="000000"/>
        </w:rPr>
        <w:t xml:space="preserve">made a motion to approve the agenda, </w:t>
      </w:r>
      <w:r w:rsidR="00160BAB" w:rsidRPr="00C655CE">
        <w:rPr>
          <w:rFonts w:ascii="Times New Roman" w:hAnsi="Times New Roman" w:cs="Times New Roman"/>
          <w:color w:val="000000"/>
        </w:rPr>
        <w:t>seconded</w:t>
      </w:r>
      <w:r w:rsidR="00C655CE" w:rsidRPr="00C655CE">
        <w:rPr>
          <w:rFonts w:ascii="Times New Roman" w:hAnsi="Times New Roman" w:cs="Times New Roman"/>
          <w:color w:val="000000"/>
        </w:rPr>
        <w:t xml:space="preserve"> by </w:t>
      </w:r>
      <w:r w:rsidR="006B3626">
        <w:rPr>
          <w:rFonts w:ascii="Times New Roman" w:hAnsi="Times New Roman" w:cs="Times New Roman"/>
          <w:color w:val="000000"/>
        </w:rPr>
        <w:t>Angela Ritchey</w:t>
      </w:r>
      <w:r w:rsidR="00D23FC6">
        <w:rPr>
          <w:rFonts w:ascii="Times New Roman" w:hAnsi="Times New Roman" w:cs="Times New Roman"/>
          <w:color w:val="000000"/>
        </w:rPr>
        <w:t>.</w:t>
      </w:r>
      <w:r w:rsidR="00160BAB" w:rsidRPr="00C655CE">
        <w:rPr>
          <w:rFonts w:ascii="Times New Roman" w:hAnsi="Times New Roman" w:cs="Times New Roman"/>
          <w:color w:val="000000"/>
        </w:rPr>
        <w:t xml:space="preserve"> Motion </w:t>
      </w:r>
      <w:r w:rsidR="003A434D">
        <w:rPr>
          <w:rFonts w:ascii="Times New Roman" w:hAnsi="Times New Roman" w:cs="Times New Roman"/>
          <w:color w:val="000000"/>
        </w:rPr>
        <w:t>carried</w:t>
      </w:r>
      <w:r w:rsidR="00160BAB" w:rsidRPr="00C655CE">
        <w:rPr>
          <w:rFonts w:ascii="Times New Roman" w:hAnsi="Times New Roman" w:cs="Times New Roman"/>
          <w:color w:val="000000"/>
        </w:rPr>
        <w:t xml:space="preserve"> with the following trustees voting aye:</w:t>
      </w:r>
      <w:r w:rsidR="00305D00">
        <w:rPr>
          <w:rFonts w:ascii="Times New Roman" w:hAnsi="Times New Roman" w:cs="Times New Roman"/>
          <w:color w:val="000000"/>
        </w:rPr>
        <w:t xml:space="preserve"> </w:t>
      </w:r>
      <w:r w:rsidR="003A434D">
        <w:rPr>
          <w:rFonts w:ascii="Times New Roman" w:hAnsi="Times New Roman" w:cs="Times New Roman"/>
          <w:color w:val="000000"/>
        </w:rPr>
        <w:t>Melanie Bloom</w:t>
      </w:r>
      <w:r w:rsidR="00160BAB" w:rsidRPr="00C655CE">
        <w:rPr>
          <w:rFonts w:ascii="Times New Roman" w:hAnsi="Times New Roman" w:cs="Times New Roman"/>
          <w:color w:val="000000"/>
        </w:rPr>
        <w:t xml:space="preserve">, </w:t>
      </w:r>
      <w:r w:rsidR="00A970D0">
        <w:rPr>
          <w:rFonts w:ascii="Times New Roman" w:hAnsi="Times New Roman" w:cs="Times New Roman"/>
          <w:color w:val="000000"/>
        </w:rPr>
        <w:t xml:space="preserve">Jim O’Donnell, Sharon Medina, Angela Ritchey, and </w:t>
      </w:r>
      <w:r w:rsidR="003A434D">
        <w:rPr>
          <w:rFonts w:ascii="Times New Roman" w:hAnsi="Times New Roman" w:cs="Times New Roman"/>
          <w:color w:val="000000"/>
        </w:rPr>
        <w:t>Edie Vaughan.</w:t>
      </w:r>
    </w:p>
    <w:p w14:paraId="22BA226D" w14:textId="77777777" w:rsidR="00C655CE" w:rsidRPr="00C655CE" w:rsidRDefault="00C655CE" w:rsidP="00C655CE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0D193E5" w14:textId="51188518" w:rsidR="00305D00" w:rsidRDefault="00163FB9" w:rsidP="00BB3CD7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34DCA">
        <w:rPr>
          <w:rFonts w:ascii="Times New Roman" w:hAnsi="Times New Roman" w:cs="Times New Roman"/>
          <w:b/>
          <w:bCs/>
          <w:color w:val="000000"/>
        </w:rPr>
        <w:t xml:space="preserve">Approve minutes. </w:t>
      </w:r>
      <w:r w:rsidR="00BF6769" w:rsidRPr="00034DC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D170E">
        <w:rPr>
          <w:rFonts w:ascii="Times New Roman" w:hAnsi="Times New Roman" w:cs="Times New Roman"/>
          <w:color w:val="000000"/>
        </w:rPr>
        <w:t xml:space="preserve">In addition to the January, 2026 Meeting Minutes, </w:t>
      </w:r>
      <w:r w:rsidR="006B3626">
        <w:rPr>
          <w:rFonts w:ascii="Times New Roman" w:hAnsi="Times New Roman" w:cs="Times New Roman"/>
          <w:color w:val="000000"/>
        </w:rPr>
        <w:t>November</w:t>
      </w:r>
      <w:r w:rsidR="003E4B3C" w:rsidRPr="00034DCA">
        <w:rPr>
          <w:rFonts w:ascii="Times New Roman" w:hAnsi="Times New Roman" w:cs="Times New Roman"/>
          <w:color w:val="000000"/>
        </w:rPr>
        <w:t xml:space="preserve"> </w:t>
      </w:r>
      <w:r w:rsidR="00CE5A93" w:rsidRPr="00034DCA">
        <w:rPr>
          <w:rFonts w:ascii="Times New Roman" w:hAnsi="Times New Roman" w:cs="Times New Roman"/>
          <w:color w:val="000000"/>
        </w:rPr>
        <w:t>Minutes</w:t>
      </w:r>
      <w:r w:rsidR="006B3626">
        <w:rPr>
          <w:rFonts w:ascii="Times New Roman" w:hAnsi="Times New Roman" w:cs="Times New Roman"/>
          <w:color w:val="000000"/>
        </w:rPr>
        <w:t xml:space="preserve"> will b</w:t>
      </w:r>
      <w:r w:rsidR="003A434D">
        <w:rPr>
          <w:rFonts w:ascii="Times New Roman" w:hAnsi="Times New Roman" w:cs="Times New Roman"/>
          <w:color w:val="000000"/>
        </w:rPr>
        <w:t xml:space="preserve">e approved </w:t>
      </w:r>
      <w:r w:rsidR="006B3626">
        <w:rPr>
          <w:rFonts w:ascii="Times New Roman" w:hAnsi="Times New Roman" w:cs="Times New Roman"/>
          <w:color w:val="000000"/>
        </w:rPr>
        <w:t>at the February, 2026 meeting.</w:t>
      </w:r>
    </w:p>
    <w:p w14:paraId="355F79F2" w14:textId="77777777" w:rsidR="006E486E" w:rsidRDefault="006E486E" w:rsidP="006E486E">
      <w:pPr>
        <w:pStyle w:val="ListParagraph"/>
        <w:rPr>
          <w:rFonts w:ascii="Times New Roman" w:hAnsi="Times New Roman" w:cs="Times New Roman"/>
          <w:color w:val="000000"/>
        </w:rPr>
      </w:pPr>
    </w:p>
    <w:p w14:paraId="12620B8B" w14:textId="6C088DE8" w:rsidR="00B75F2E" w:rsidRPr="00034DCA" w:rsidRDefault="00B75F2E" w:rsidP="00034DCA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034DCA">
        <w:rPr>
          <w:rFonts w:ascii="Times New Roman" w:hAnsi="Times New Roman" w:cs="Times New Roman"/>
          <w:b/>
          <w:bCs/>
          <w:color w:val="000000"/>
        </w:rPr>
        <w:t>Financial Report.</w:t>
      </w:r>
      <w:r w:rsidR="009427BE" w:rsidRPr="00034DC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E3165" w:rsidRPr="00034DC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E3165" w:rsidRPr="00034DCA">
        <w:rPr>
          <w:rFonts w:ascii="Times New Roman" w:hAnsi="Times New Roman" w:cs="Times New Roman"/>
          <w:color w:val="000000"/>
        </w:rPr>
        <w:t xml:space="preserve">The board reviewed the financial report from </w:t>
      </w:r>
      <w:r w:rsidR="00CD170E">
        <w:rPr>
          <w:rFonts w:ascii="Times New Roman" w:hAnsi="Times New Roman" w:cs="Times New Roman"/>
          <w:color w:val="000000"/>
        </w:rPr>
        <w:t>November</w:t>
      </w:r>
      <w:r w:rsidR="00FF21C7" w:rsidRPr="00034DCA">
        <w:rPr>
          <w:rFonts w:ascii="Times New Roman" w:hAnsi="Times New Roman" w:cs="Times New Roman"/>
          <w:color w:val="000000"/>
        </w:rPr>
        <w:t xml:space="preserve">, </w:t>
      </w:r>
      <w:r w:rsidR="006B3626">
        <w:rPr>
          <w:rFonts w:ascii="Times New Roman" w:hAnsi="Times New Roman" w:cs="Times New Roman"/>
          <w:color w:val="000000"/>
        </w:rPr>
        <w:t>2025. T</w:t>
      </w:r>
      <w:r w:rsidR="000E3165" w:rsidRPr="00034DCA">
        <w:rPr>
          <w:rFonts w:ascii="Times New Roman" w:hAnsi="Times New Roman" w:cs="Times New Roman"/>
          <w:color w:val="000000"/>
        </w:rPr>
        <w:t>here were no unusual expenses.</w:t>
      </w:r>
      <w:r w:rsidR="003A434D">
        <w:rPr>
          <w:rFonts w:ascii="Times New Roman" w:hAnsi="Times New Roman" w:cs="Times New Roman"/>
          <w:color w:val="000000"/>
        </w:rPr>
        <w:t xml:space="preserve"> It was noted that the new budget would be coming out next month.</w:t>
      </w:r>
    </w:p>
    <w:p w14:paraId="42B95718" w14:textId="77777777" w:rsidR="00250AF6" w:rsidRPr="00B75F2E" w:rsidRDefault="00250AF6" w:rsidP="000E3165">
      <w:p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000000"/>
        </w:rPr>
      </w:pPr>
    </w:p>
    <w:p w14:paraId="3F215E49" w14:textId="4BCCB908" w:rsidR="001B70C0" w:rsidRPr="00C655CE" w:rsidRDefault="00B75F2E" w:rsidP="007A557A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B42A02">
        <w:rPr>
          <w:rFonts w:ascii="Times New Roman" w:hAnsi="Times New Roman" w:cs="Times New Roman"/>
          <w:b/>
          <w:bCs/>
          <w:color w:val="000000"/>
        </w:rPr>
        <w:t>Statistical Report.</w:t>
      </w:r>
      <w:r w:rsidR="001A716A" w:rsidRPr="00B42A0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E3165" w:rsidRPr="00B42A0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E3165" w:rsidRPr="00B42A02">
        <w:rPr>
          <w:rFonts w:ascii="Times New Roman" w:hAnsi="Times New Roman" w:cs="Times New Roman"/>
          <w:color w:val="000000"/>
        </w:rPr>
        <w:t xml:space="preserve">The board reviewed </w:t>
      </w:r>
      <w:r w:rsidR="003A434D">
        <w:rPr>
          <w:rFonts w:ascii="Times New Roman" w:hAnsi="Times New Roman" w:cs="Times New Roman"/>
          <w:color w:val="000000"/>
        </w:rPr>
        <w:t xml:space="preserve">and discussed </w:t>
      </w:r>
      <w:r w:rsidR="000E3165" w:rsidRPr="00B42A02">
        <w:rPr>
          <w:rFonts w:ascii="Times New Roman" w:hAnsi="Times New Roman" w:cs="Times New Roman"/>
          <w:color w:val="000000"/>
        </w:rPr>
        <w:t xml:space="preserve">the statistical report from </w:t>
      </w:r>
      <w:r w:rsidR="003D29CE">
        <w:rPr>
          <w:rFonts w:ascii="Times New Roman" w:hAnsi="Times New Roman" w:cs="Times New Roman"/>
          <w:color w:val="000000"/>
        </w:rPr>
        <w:t>November</w:t>
      </w:r>
      <w:r w:rsidR="00852FF7" w:rsidRPr="00B42A02">
        <w:rPr>
          <w:rFonts w:ascii="Times New Roman" w:hAnsi="Times New Roman" w:cs="Times New Roman"/>
          <w:color w:val="000000"/>
        </w:rPr>
        <w:t>,</w:t>
      </w:r>
      <w:r w:rsidR="00732E59" w:rsidRPr="00B42A02">
        <w:rPr>
          <w:rFonts w:ascii="Times New Roman" w:hAnsi="Times New Roman" w:cs="Times New Roman"/>
          <w:color w:val="000000"/>
        </w:rPr>
        <w:t xml:space="preserve"> </w:t>
      </w:r>
      <w:r w:rsidR="00E37067" w:rsidRPr="00B42A02">
        <w:rPr>
          <w:rFonts w:ascii="Times New Roman" w:hAnsi="Times New Roman" w:cs="Times New Roman"/>
          <w:color w:val="000000"/>
        </w:rPr>
        <w:t>202</w:t>
      </w:r>
      <w:r w:rsidR="006458E4" w:rsidRPr="00B42A02">
        <w:rPr>
          <w:rFonts w:ascii="Times New Roman" w:hAnsi="Times New Roman" w:cs="Times New Roman"/>
          <w:color w:val="000000"/>
        </w:rPr>
        <w:t>5</w:t>
      </w:r>
      <w:r w:rsidR="00115527">
        <w:rPr>
          <w:rFonts w:ascii="Times New Roman" w:hAnsi="Times New Roman" w:cs="Times New Roman"/>
          <w:color w:val="000000"/>
        </w:rPr>
        <w:t xml:space="preserve"> and December 2025.</w:t>
      </w:r>
      <w:r w:rsidR="00C1399F" w:rsidRPr="00B42A02">
        <w:rPr>
          <w:rFonts w:ascii="Times New Roman" w:hAnsi="Times New Roman" w:cs="Times New Roman"/>
          <w:color w:val="000000"/>
        </w:rPr>
        <w:t xml:space="preserve"> </w:t>
      </w:r>
      <w:r w:rsidR="00115527">
        <w:rPr>
          <w:rFonts w:ascii="Times New Roman" w:hAnsi="Times New Roman" w:cs="Times New Roman"/>
          <w:color w:val="000000"/>
        </w:rPr>
        <w:t>In November, c</w:t>
      </w:r>
      <w:r w:rsidR="003A434D">
        <w:rPr>
          <w:rFonts w:ascii="Times New Roman" w:hAnsi="Times New Roman" w:cs="Times New Roman"/>
          <w:color w:val="000000"/>
        </w:rPr>
        <w:t xml:space="preserve">irculation </w:t>
      </w:r>
      <w:r w:rsidR="00940AA3">
        <w:rPr>
          <w:rFonts w:ascii="Times New Roman" w:hAnsi="Times New Roman" w:cs="Times New Roman"/>
          <w:color w:val="000000"/>
        </w:rPr>
        <w:t>declined from the previous month</w:t>
      </w:r>
      <w:r w:rsidR="00A970D0">
        <w:rPr>
          <w:rFonts w:ascii="Times New Roman" w:hAnsi="Times New Roman" w:cs="Times New Roman"/>
          <w:color w:val="000000"/>
        </w:rPr>
        <w:t>.</w:t>
      </w:r>
      <w:r w:rsidR="00940AA3">
        <w:rPr>
          <w:rFonts w:ascii="Times New Roman" w:hAnsi="Times New Roman" w:cs="Times New Roman"/>
          <w:color w:val="000000"/>
        </w:rPr>
        <w:t xml:space="preserve"> </w:t>
      </w:r>
      <w:r w:rsidR="0045696C">
        <w:rPr>
          <w:rFonts w:ascii="Times New Roman" w:hAnsi="Times New Roman" w:cs="Times New Roman"/>
          <w:color w:val="000000"/>
        </w:rPr>
        <w:t xml:space="preserve">Generally speaking, most categories </w:t>
      </w:r>
      <w:r w:rsidR="00940AA3">
        <w:rPr>
          <w:rFonts w:ascii="Times New Roman" w:hAnsi="Times New Roman" w:cs="Times New Roman"/>
          <w:color w:val="000000"/>
        </w:rPr>
        <w:t>continued to show slight declines</w:t>
      </w:r>
      <w:r w:rsidR="0045696C">
        <w:rPr>
          <w:rFonts w:ascii="Times New Roman" w:hAnsi="Times New Roman" w:cs="Times New Roman"/>
          <w:color w:val="000000"/>
        </w:rPr>
        <w:t xml:space="preserve">. </w:t>
      </w:r>
      <w:r w:rsidR="00115527">
        <w:rPr>
          <w:rFonts w:ascii="Times New Roman" w:hAnsi="Times New Roman" w:cs="Times New Roman"/>
          <w:color w:val="000000"/>
        </w:rPr>
        <w:t xml:space="preserve">In December, library visitors were up from the previous month. </w:t>
      </w:r>
      <w:r w:rsidR="0045696C">
        <w:rPr>
          <w:rFonts w:ascii="Times New Roman" w:hAnsi="Times New Roman" w:cs="Times New Roman"/>
          <w:color w:val="000000"/>
        </w:rPr>
        <w:t xml:space="preserve">The categories “Programs” and </w:t>
      </w:r>
      <w:r w:rsidR="003D653A">
        <w:rPr>
          <w:rFonts w:ascii="Times New Roman" w:hAnsi="Times New Roman" w:cs="Times New Roman"/>
          <w:color w:val="000000"/>
        </w:rPr>
        <w:t>“Programs</w:t>
      </w:r>
      <w:r w:rsidR="0045696C">
        <w:rPr>
          <w:rFonts w:ascii="Times New Roman" w:hAnsi="Times New Roman" w:cs="Times New Roman"/>
          <w:color w:val="000000"/>
        </w:rPr>
        <w:t xml:space="preserve"> </w:t>
      </w:r>
      <w:r w:rsidR="003D653A">
        <w:rPr>
          <w:rFonts w:ascii="Times New Roman" w:hAnsi="Times New Roman" w:cs="Times New Roman"/>
          <w:color w:val="000000"/>
        </w:rPr>
        <w:t>Attendance”</w:t>
      </w:r>
      <w:r w:rsidR="0045696C">
        <w:rPr>
          <w:rFonts w:ascii="Times New Roman" w:hAnsi="Times New Roman" w:cs="Times New Roman"/>
          <w:color w:val="000000"/>
        </w:rPr>
        <w:t xml:space="preserve"> are lacking data in other years because of an adjustment in tracking.</w:t>
      </w:r>
    </w:p>
    <w:p w14:paraId="6427003F" w14:textId="77777777" w:rsidR="00C655CE" w:rsidRPr="00B42A02" w:rsidRDefault="00C655CE" w:rsidP="00C655CE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38B88D80" w14:textId="77777777" w:rsidR="00AF3F52" w:rsidRPr="005D1BD4" w:rsidRDefault="00AF3F52" w:rsidP="00386546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43737">
        <w:rPr>
          <w:rFonts w:ascii="Times New Roman" w:hAnsi="Times New Roman" w:cs="Times New Roman"/>
          <w:b/>
          <w:bCs/>
          <w:color w:val="000000"/>
        </w:rPr>
        <w:t>Strategic Plan Report.</w:t>
      </w:r>
    </w:p>
    <w:p w14:paraId="59A28688" w14:textId="04CD2D12" w:rsidR="005D1BD4" w:rsidRDefault="005D1BD4" w:rsidP="005D1BD4">
      <w:p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Library Services</w:t>
      </w:r>
    </w:p>
    <w:p w14:paraId="19CEE246" w14:textId="77777777" w:rsidR="00C81167" w:rsidRDefault="00C81167" w:rsidP="005D1BD4">
      <w:p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</w:p>
    <w:p w14:paraId="2EF72BB8" w14:textId="5B36D994" w:rsidR="006035E9" w:rsidRPr="006035E9" w:rsidRDefault="00AF3F52" w:rsidP="006035E9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</w:rPr>
      </w:pPr>
      <w:r w:rsidRPr="008B11F4">
        <w:rPr>
          <w:rFonts w:ascii="Times New Roman" w:hAnsi="Times New Roman" w:cs="Times New Roman"/>
          <w:i/>
          <w:iCs/>
          <w:color w:val="000000"/>
        </w:rPr>
        <w:t>Provide educational and institutional support to the community for those lacking financial stabilit</w:t>
      </w:r>
      <w:r w:rsidR="00500886">
        <w:rPr>
          <w:rFonts w:ascii="Times New Roman" w:hAnsi="Times New Roman" w:cs="Times New Roman"/>
          <w:i/>
          <w:iCs/>
          <w:color w:val="000000"/>
        </w:rPr>
        <w:t>y.</w:t>
      </w:r>
    </w:p>
    <w:p w14:paraId="2365A969" w14:textId="77777777" w:rsidR="00BA7BA3" w:rsidRDefault="00BA7BA3" w:rsidP="00BA7BA3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iCs/>
          <w:color w:val="000000"/>
        </w:rPr>
      </w:pPr>
    </w:p>
    <w:p w14:paraId="5215B513" w14:textId="530D0576" w:rsidR="00BA7BA3" w:rsidRDefault="0042617B" w:rsidP="007A183F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On November 17, we h</w:t>
      </w:r>
      <w:r w:rsidR="00A970D0">
        <w:rPr>
          <w:rFonts w:ascii="Times New Roman" w:hAnsi="Times New Roman" w:cs="Times New Roman"/>
          <w:iCs/>
          <w:color w:val="000000"/>
        </w:rPr>
        <w:t>ad</w:t>
      </w:r>
      <w:r>
        <w:rPr>
          <w:rFonts w:ascii="Times New Roman" w:hAnsi="Times New Roman" w:cs="Times New Roman"/>
          <w:iCs/>
          <w:color w:val="000000"/>
        </w:rPr>
        <w:t xml:space="preserve"> a Nutcracker Storytime with American Midwest Ballet and 52 people attended.</w:t>
      </w:r>
    </w:p>
    <w:p w14:paraId="20C25E8A" w14:textId="77777777" w:rsidR="0013497D" w:rsidRPr="0013497D" w:rsidRDefault="0013497D" w:rsidP="0013497D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iCs/>
          <w:color w:val="000000"/>
        </w:rPr>
      </w:pPr>
    </w:p>
    <w:p w14:paraId="3EA0D1CC" w14:textId="4EA347A4" w:rsidR="00576509" w:rsidRDefault="0042617B" w:rsidP="005701E7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On November 30</w:t>
      </w:r>
      <w:r w:rsidRPr="0042617B">
        <w:rPr>
          <w:rFonts w:ascii="Times New Roman" w:hAnsi="Times New Roman" w:cs="Times New Roman"/>
          <w:iCs/>
          <w:color w:val="000000"/>
          <w:vertAlign w:val="superscript"/>
        </w:rPr>
        <w:t>th</w:t>
      </w:r>
      <w:r>
        <w:rPr>
          <w:rFonts w:ascii="Times New Roman" w:hAnsi="Times New Roman" w:cs="Times New Roman"/>
          <w:iCs/>
          <w:color w:val="000000"/>
        </w:rPr>
        <w:t xml:space="preserve"> over 45 5</w:t>
      </w:r>
      <w:r w:rsidRPr="0042617B">
        <w:rPr>
          <w:rFonts w:ascii="Times New Roman" w:hAnsi="Times New Roman" w:cs="Times New Roman"/>
          <w:iCs/>
          <w:color w:val="000000"/>
          <w:vertAlign w:val="superscript"/>
        </w:rPr>
        <w:t>th</w:t>
      </w:r>
      <w:r>
        <w:rPr>
          <w:rFonts w:ascii="Times New Roman" w:hAnsi="Times New Roman" w:cs="Times New Roman"/>
          <w:iCs/>
          <w:color w:val="000000"/>
        </w:rPr>
        <w:t xml:space="preserve"> graders and their teachers from St. Gerald’s Catholic School in Ralston visited the library for a presentation and tour of the library.  They also came to visit the Winter Village.</w:t>
      </w:r>
    </w:p>
    <w:p w14:paraId="3437A275" w14:textId="77777777" w:rsidR="0045696C" w:rsidRPr="0045696C" w:rsidRDefault="0045696C" w:rsidP="0045696C">
      <w:pPr>
        <w:pStyle w:val="ListParagraph"/>
        <w:rPr>
          <w:rFonts w:ascii="Times New Roman" w:hAnsi="Times New Roman" w:cs="Times New Roman"/>
          <w:iCs/>
          <w:color w:val="000000"/>
        </w:rPr>
      </w:pPr>
    </w:p>
    <w:p w14:paraId="25E3EE3F" w14:textId="35976818" w:rsidR="0045696C" w:rsidRDefault="0042617B" w:rsidP="005701E7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We held our Book Sale on December 14</w:t>
      </w:r>
      <w:r w:rsidRPr="0042617B">
        <w:rPr>
          <w:rFonts w:ascii="Times New Roman" w:hAnsi="Times New Roman" w:cs="Times New Roman"/>
          <w:iCs/>
          <w:color w:val="000000"/>
          <w:vertAlign w:val="superscript"/>
        </w:rPr>
        <w:t>th</w:t>
      </w:r>
      <w:r>
        <w:rPr>
          <w:rFonts w:ascii="Times New Roman" w:hAnsi="Times New Roman" w:cs="Times New Roman"/>
          <w:iCs/>
          <w:color w:val="000000"/>
        </w:rPr>
        <w:t xml:space="preserve"> through the 21</w:t>
      </w:r>
      <w:r w:rsidRPr="0042617B">
        <w:rPr>
          <w:rFonts w:ascii="Times New Roman" w:hAnsi="Times New Roman" w:cs="Times New Roman"/>
          <w:iCs/>
          <w:color w:val="000000"/>
          <w:vertAlign w:val="superscript"/>
        </w:rPr>
        <w:t>st</w:t>
      </w:r>
      <w:r>
        <w:rPr>
          <w:rFonts w:ascii="Times New Roman" w:hAnsi="Times New Roman" w:cs="Times New Roman"/>
          <w:iCs/>
          <w:color w:val="000000"/>
        </w:rPr>
        <w:t>.  we mad</w:t>
      </w:r>
      <w:r w:rsidR="00A970D0">
        <w:rPr>
          <w:rFonts w:ascii="Times New Roman" w:hAnsi="Times New Roman" w:cs="Times New Roman"/>
          <w:iCs/>
          <w:color w:val="000000"/>
        </w:rPr>
        <w:t>e</w:t>
      </w:r>
      <w:r>
        <w:rPr>
          <w:rFonts w:ascii="Times New Roman" w:hAnsi="Times New Roman" w:cs="Times New Roman"/>
          <w:iCs/>
          <w:color w:val="000000"/>
        </w:rPr>
        <w:t xml:space="preserve"> $1,696 and sold over 1,312 items.  We may not hold this event annually, but instead look to hold it semi-annually.</w:t>
      </w:r>
    </w:p>
    <w:p w14:paraId="0E9D9689" w14:textId="77777777" w:rsidR="0045696C" w:rsidRPr="0045696C" w:rsidRDefault="0045696C" w:rsidP="0045696C">
      <w:pPr>
        <w:pStyle w:val="ListParagraph"/>
        <w:rPr>
          <w:rFonts w:ascii="Times New Roman" w:hAnsi="Times New Roman" w:cs="Times New Roman"/>
          <w:iCs/>
          <w:color w:val="000000"/>
        </w:rPr>
      </w:pPr>
    </w:p>
    <w:p w14:paraId="5EC03427" w14:textId="3C8F1736" w:rsidR="0045696C" w:rsidRPr="005701E7" w:rsidRDefault="0042617B" w:rsidP="005701E7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We had our annual Noon Year’s Eve celebration to ring in the New Year on the 31</w:t>
      </w:r>
      <w:r w:rsidRPr="0042617B">
        <w:rPr>
          <w:rFonts w:ascii="Times New Roman" w:hAnsi="Times New Roman" w:cs="Times New Roman"/>
          <w:iCs/>
          <w:color w:val="000000"/>
          <w:vertAlign w:val="superscript"/>
        </w:rPr>
        <w:t>st</w:t>
      </w:r>
      <w:r>
        <w:rPr>
          <w:rFonts w:ascii="Times New Roman" w:hAnsi="Times New Roman" w:cs="Times New Roman"/>
          <w:iCs/>
          <w:color w:val="000000"/>
        </w:rPr>
        <w:t xml:space="preserve"> of December.</w:t>
      </w:r>
    </w:p>
    <w:p w14:paraId="58DC526E" w14:textId="77777777" w:rsidR="003D653A" w:rsidRPr="003D653A" w:rsidRDefault="003D653A" w:rsidP="003D653A">
      <w:pPr>
        <w:pStyle w:val="ListParagraph"/>
        <w:rPr>
          <w:rFonts w:ascii="Times New Roman" w:hAnsi="Times New Roman" w:cs="Times New Roman"/>
          <w:iCs/>
          <w:color w:val="000000"/>
        </w:rPr>
      </w:pPr>
    </w:p>
    <w:p w14:paraId="21BCF0A0" w14:textId="48C2CEA0" w:rsidR="00500886" w:rsidRPr="00500886" w:rsidRDefault="00AF3F52" w:rsidP="00500886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00886">
        <w:rPr>
          <w:rFonts w:ascii="Times New Roman" w:hAnsi="Times New Roman" w:cs="Times New Roman"/>
          <w:i/>
        </w:rPr>
        <w:t>Assist an aging population with appropriate services and programs</w:t>
      </w:r>
      <w:r w:rsidR="00500886" w:rsidRPr="00500886">
        <w:rPr>
          <w:rFonts w:ascii="Times New Roman" w:hAnsi="Times New Roman" w:cs="Times New Roman"/>
          <w:i/>
        </w:rPr>
        <w:t>.</w:t>
      </w:r>
    </w:p>
    <w:p w14:paraId="66A7B271" w14:textId="1791BBF0" w:rsidR="00500886" w:rsidRDefault="00500886" w:rsidP="00500886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6FD816F6" w14:textId="29262740" w:rsidR="0024490D" w:rsidRDefault="0042617B" w:rsidP="0024490D">
      <w:pPr>
        <w:pStyle w:val="ListParagraph"/>
        <w:numPr>
          <w:ilvl w:val="1"/>
          <w:numId w:val="6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 November’s Brunch and Learn, a presentation from The Circle of Grandmothers about beading techniques, with food provided by Lemon Tree.  We had 15 people attend.</w:t>
      </w:r>
    </w:p>
    <w:p w14:paraId="736B22D3" w14:textId="1C0755AB" w:rsidR="003D653A" w:rsidRPr="0024490D" w:rsidRDefault="0024490D" w:rsidP="0024490D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D653A" w:rsidRPr="0024490D">
        <w:rPr>
          <w:rFonts w:ascii="Times New Roman" w:hAnsi="Times New Roman" w:cs="Times New Roman"/>
          <w:color w:val="000000"/>
        </w:rPr>
        <w:tab/>
      </w:r>
    </w:p>
    <w:p w14:paraId="69DCAC2D" w14:textId="27F2847B" w:rsidR="00086243" w:rsidRPr="00E1666E" w:rsidRDefault="00785147" w:rsidP="00E1666E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E1666E">
        <w:rPr>
          <w:rFonts w:ascii="Times New Roman" w:hAnsi="Times New Roman" w:cs="Times New Roman"/>
          <w:i/>
        </w:rPr>
        <w:t>E</w:t>
      </w:r>
      <w:r w:rsidR="00AF3F52" w:rsidRPr="00E1666E">
        <w:rPr>
          <w:rFonts w:ascii="Times New Roman" w:hAnsi="Times New Roman" w:cs="Times New Roman"/>
          <w:i/>
        </w:rPr>
        <w:t>ncourage a strong Ralston economy through promotion of Ralston as a place to live and do business.</w:t>
      </w:r>
    </w:p>
    <w:p w14:paraId="675A30A3" w14:textId="2E684EE6" w:rsidR="005701E7" w:rsidRDefault="005701E7" w:rsidP="0024490D">
      <w:pPr>
        <w:tabs>
          <w:tab w:val="left" w:pos="36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i/>
        </w:rPr>
      </w:pPr>
    </w:p>
    <w:p w14:paraId="14AD0CCC" w14:textId="77D2E950" w:rsidR="005701E7" w:rsidRPr="0042617B" w:rsidRDefault="0042617B" w:rsidP="0024490D">
      <w:pPr>
        <w:pStyle w:val="ListParagraph"/>
        <w:numPr>
          <w:ilvl w:val="3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The library partnered with local business Good Life Candles to collaborate on two candles with the library’s logo on them.  We have sold over 25 candles so far.</w:t>
      </w:r>
    </w:p>
    <w:p w14:paraId="4B932527" w14:textId="77777777" w:rsidR="0042617B" w:rsidRDefault="0042617B" w:rsidP="0042617B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1080"/>
        <w:rPr>
          <w:rFonts w:ascii="Times New Roman" w:hAnsi="Times New Roman" w:cs="Times New Roman"/>
          <w:iCs/>
          <w:color w:val="000000"/>
        </w:rPr>
      </w:pPr>
    </w:p>
    <w:p w14:paraId="26B876CD" w14:textId="0CD4D96B" w:rsidR="0042617B" w:rsidRPr="0042617B" w:rsidRDefault="0042617B" w:rsidP="0042617B">
      <w:pPr>
        <w:pStyle w:val="ListParagraph"/>
        <w:numPr>
          <w:ilvl w:val="3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Holiday Magic was scheduled for November 30</w:t>
      </w:r>
      <w:r w:rsidRPr="0042617B">
        <w:rPr>
          <w:rFonts w:ascii="Times New Roman" w:hAnsi="Times New Roman" w:cs="Times New Roman"/>
          <w:iCs/>
          <w:color w:val="000000"/>
          <w:vertAlign w:val="superscript"/>
        </w:rPr>
        <w:t>th</w:t>
      </w:r>
      <w:r>
        <w:rPr>
          <w:rFonts w:ascii="Times New Roman" w:hAnsi="Times New Roman" w:cs="Times New Roman"/>
          <w:iCs/>
          <w:color w:val="000000"/>
        </w:rPr>
        <w:t xml:space="preserve"> but was postponed to December 14</w:t>
      </w:r>
      <w:r w:rsidRPr="0042617B">
        <w:rPr>
          <w:rFonts w:ascii="Times New Roman" w:hAnsi="Times New Roman" w:cs="Times New Roman"/>
          <w:iCs/>
          <w:color w:val="000000"/>
          <w:vertAlign w:val="superscript"/>
        </w:rPr>
        <w:t>th</w:t>
      </w:r>
      <w:r>
        <w:rPr>
          <w:rFonts w:ascii="Times New Roman" w:hAnsi="Times New Roman" w:cs="Times New Roman"/>
          <w:iCs/>
          <w:color w:val="000000"/>
        </w:rPr>
        <w:t xml:space="preserve"> due to winter weather.</w:t>
      </w:r>
    </w:p>
    <w:p w14:paraId="78967A58" w14:textId="77777777" w:rsidR="0042617B" w:rsidRPr="0042617B" w:rsidRDefault="0042617B" w:rsidP="0042617B">
      <w:pPr>
        <w:pStyle w:val="ListParagraph"/>
        <w:rPr>
          <w:rFonts w:ascii="Times New Roman" w:hAnsi="Times New Roman" w:cs="Times New Roman"/>
          <w:color w:val="000000"/>
        </w:rPr>
      </w:pPr>
    </w:p>
    <w:p w14:paraId="57051228" w14:textId="427693C7" w:rsidR="0042617B" w:rsidRPr="0024490D" w:rsidRDefault="0042617B" w:rsidP="0042617B">
      <w:pPr>
        <w:pStyle w:val="ListParagraph"/>
        <w:numPr>
          <w:ilvl w:val="3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Carrell Winter Village returned again.</w:t>
      </w:r>
    </w:p>
    <w:p w14:paraId="483D44C1" w14:textId="0FD3E30B" w:rsidR="005701E7" w:rsidRDefault="005701E7" w:rsidP="005701E7">
      <w:pPr>
        <w:tabs>
          <w:tab w:val="left" w:pos="360"/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</w:rPr>
      </w:pPr>
    </w:p>
    <w:p w14:paraId="745E50D9" w14:textId="77777777" w:rsidR="009F1A82" w:rsidRDefault="000801BE" w:rsidP="008A64C0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2B09">
        <w:rPr>
          <w:rFonts w:ascii="Times New Roman" w:hAnsi="Times New Roman" w:cs="Times New Roman"/>
          <w:b/>
          <w:bCs/>
          <w:color w:val="000000"/>
        </w:rPr>
        <w:t>Technology</w:t>
      </w:r>
      <w:r w:rsidR="00237065" w:rsidRPr="00F32B09">
        <w:rPr>
          <w:rFonts w:ascii="Times New Roman" w:hAnsi="Times New Roman" w:cs="Times New Roman"/>
          <w:b/>
          <w:bCs/>
          <w:color w:val="000000"/>
        </w:rPr>
        <w:t>:</w:t>
      </w:r>
      <w:r w:rsidRPr="00F32B09">
        <w:rPr>
          <w:rFonts w:ascii="Times New Roman" w:hAnsi="Times New Roman" w:cs="Times New Roman"/>
          <w:color w:val="000000"/>
        </w:rPr>
        <w:t xml:space="preserve"> </w:t>
      </w:r>
      <w:r w:rsidR="00C81167">
        <w:rPr>
          <w:rFonts w:ascii="Times New Roman" w:hAnsi="Times New Roman" w:cs="Times New Roman"/>
          <w:color w:val="000000"/>
        </w:rPr>
        <w:t xml:space="preserve"> </w:t>
      </w:r>
    </w:p>
    <w:p w14:paraId="6F9B873C" w14:textId="12AB7A08" w:rsidR="00E35C96" w:rsidRDefault="009F1A82" w:rsidP="00BA7BA3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AF6A8E">
        <w:rPr>
          <w:rFonts w:ascii="Times New Roman" w:hAnsi="Times New Roman" w:cs="Times New Roman"/>
          <w:color w:val="000000"/>
        </w:rPr>
        <w:t xml:space="preserve"> </w:t>
      </w:r>
      <w:r w:rsidR="0042617B">
        <w:rPr>
          <w:rFonts w:ascii="Times New Roman" w:hAnsi="Times New Roman" w:cs="Times New Roman"/>
          <w:color w:val="000000"/>
        </w:rPr>
        <w:t xml:space="preserve">Ordered 11 new desk top computers for the public and staff that were 5 years or older and needed to be updated.  The cost was $21,000.  </w:t>
      </w:r>
    </w:p>
    <w:p w14:paraId="4B2A6426" w14:textId="77777777" w:rsidR="001550A9" w:rsidRDefault="001550A9" w:rsidP="00BA7BA3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</w:p>
    <w:p w14:paraId="35DCE7CB" w14:textId="76B52E2F" w:rsidR="00E35C96" w:rsidRPr="00E35C96" w:rsidRDefault="00CC3F58" w:rsidP="00E35C9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35C96">
        <w:rPr>
          <w:rFonts w:ascii="Times New Roman" w:hAnsi="Times New Roman" w:cs="Times New Roman"/>
          <w:b/>
          <w:bCs/>
          <w:color w:val="000000"/>
        </w:rPr>
        <w:t>Staff Development</w:t>
      </w:r>
      <w:r w:rsidRPr="00E35C96">
        <w:rPr>
          <w:rFonts w:ascii="Times New Roman" w:hAnsi="Times New Roman" w:cs="Times New Roman"/>
          <w:color w:val="000000"/>
        </w:rPr>
        <w:t xml:space="preserve">:  </w:t>
      </w:r>
    </w:p>
    <w:p w14:paraId="3EDE8709" w14:textId="43AC4F6E" w:rsidR="003E79CF" w:rsidRDefault="00463B08" w:rsidP="00463B08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4A6369">
        <w:rPr>
          <w:rFonts w:ascii="Times New Roman" w:hAnsi="Times New Roman" w:cs="Times New Roman"/>
          <w:color w:val="000000"/>
        </w:rPr>
        <w:t>We hired Sadie Ziegerer who was our intern from UNO to replace our open position vacated by Lia Senser.</w:t>
      </w:r>
    </w:p>
    <w:p w14:paraId="37FDE29C" w14:textId="3FFF43F3" w:rsidR="000801BE" w:rsidRPr="001A4E14" w:rsidRDefault="007177A1" w:rsidP="00463B08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 w:rsidRPr="001A4E14">
        <w:rPr>
          <w:rFonts w:ascii="Times New Roman" w:hAnsi="Times New Roman" w:cs="Times New Roman"/>
          <w:color w:val="000000"/>
        </w:rPr>
        <w:t xml:space="preserve">      </w:t>
      </w:r>
    </w:p>
    <w:p w14:paraId="27258747" w14:textId="77777777" w:rsidR="003E79CF" w:rsidRDefault="00894F22" w:rsidP="003E79CF">
      <w:pPr>
        <w:pStyle w:val="ListParagraph"/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E79C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538F4" w:rsidRPr="003E79CF">
        <w:rPr>
          <w:rFonts w:ascii="Times New Roman" w:hAnsi="Times New Roman" w:cs="Times New Roman"/>
          <w:b/>
          <w:bCs/>
          <w:color w:val="000000"/>
        </w:rPr>
        <w:t>Building Maintenance Report</w:t>
      </w:r>
      <w:r w:rsidR="00237065" w:rsidRPr="003E79CF">
        <w:rPr>
          <w:rFonts w:ascii="Times New Roman" w:hAnsi="Times New Roman" w:cs="Times New Roman"/>
          <w:b/>
          <w:bCs/>
          <w:color w:val="000000"/>
        </w:rPr>
        <w:t>:</w:t>
      </w:r>
      <w:r w:rsidR="002538F4" w:rsidRPr="003E79CF">
        <w:rPr>
          <w:rFonts w:ascii="Times New Roman" w:hAnsi="Times New Roman" w:cs="Times New Roman"/>
          <w:color w:val="000000"/>
        </w:rPr>
        <w:t xml:space="preserve"> </w:t>
      </w:r>
      <w:r w:rsidR="007A6DF7" w:rsidRPr="003E79CF">
        <w:rPr>
          <w:rFonts w:ascii="Times New Roman" w:hAnsi="Times New Roman" w:cs="Times New Roman"/>
          <w:color w:val="000000"/>
        </w:rPr>
        <w:t xml:space="preserve"> </w:t>
      </w:r>
    </w:p>
    <w:p w14:paraId="7E707DDB" w14:textId="2CE56025" w:rsidR="005701E7" w:rsidRPr="005D67B5" w:rsidRDefault="003E79CF" w:rsidP="00320FE1">
      <w:pPr>
        <w:pStyle w:val="ListParagraph"/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A6369">
        <w:rPr>
          <w:rFonts w:ascii="Times New Roman" w:hAnsi="Times New Roman" w:cs="Times New Roman"/>
          <w:color w:val="000000"/>
        </w:rPr>
        <w:t>The new door counter has been installed.</w:t>
      </w:r>
    </w:p>
    <w:p w14:paraId="36C84F8E" w14:textId="77777777" w:rsidR="00565A5B" w:rsidRDefault="00565A5B" w:rsidP="00386546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6B97302" w14:textId="5B16CCE5" w:rsidR="009B074F" w:rsidRPr="00386546" w:rsidRDefault="00386546" w:rsidP="00386546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EF3D24">
        <w:rPr>
          <w:rFonts w:ascii="Times New Roman" w:hAnsi="Times New Roman" w:cs="Times New Roman"/>
          <w:color w:val="000000"/>
        </w:rPr>
        <w:t>1</w:t>
      </w:r>
      <w:r w:rsidR="00565A5B">
        <w:rPr>
          <w:rFonts w:ascii="Times New Roman" w:hAnsi="Times New Roman" w:cs="Times New Roman"/>
          <w:color w:val="000000"/>
        </w:rPr>
        <w:t>1</w:t>
      </w:r>
      <w:r w:rsidRPr="00EF3D24">
        <w:rPr>
          <w:rFonts w:ascii="Times New Roman" w:hAnsi="Times New Roman" w:cs="Times New Roman"/>
          <w:color w:val="000000"/>
        </w:rPr>
        <w:t xml:space="preserve">) </w:t>
      </w:r>
      <w:r w:rsidRPr="0038654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B074F" w:rsidRPr="00386546">
        <w:rPr>
          <w:rFonts w:ascii="Times New Roman" w:hAnsi="Times New Roman" w:cs="Times New Roman"/>
          <w:b/>
          <w:bCs/>
          <w:color w:val="000000"/>
        </w:rPr>
        <w:t>Foundation Reports</w:t>
      </w:r>
      <w:r w:rsidR="00237065">
        <w:rPr>
          <w:rFonts w:ascii="Times New Roman" w:hAnsi="Times New Roman" w:cs="Times New Roman"/>
          <w:b/>
          <w:bCs/>
          <w:color w:val="000000"/>
        </w:rPr>
        <w:t>:</w:t>
      </w:r>
    </w:p>
    <w:p w14:paraId="70FF31D0" w14:textId="22ED8625" w:rsidR="009F1A82" w:rsidRDefault="008E4D84" w:rsidP="003E79CF">
      <w:pPr>
        <w:tabs>
          <w:tab w:val="left" w:pos="20"/>
          <w:tab w:val="left" w:pos="380"/>
        </w:tabs>
        <w:autoSpaceDE w:val="0"/>
        <w:autoSpaceDN w:val="0"/>
        <w:adjustRightInd w:val="0"/>
        <w:ind w:left="37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20FE1">
        <w:rPr>
          <w:rFonts w:ascii="Times New Roman" w:hAnsi="Times New Roman" w:cs="Times New Roman"/>
          <w:color w:val="000000"/>
        </w:rPr>
        <w:t xml:space="preserve">Jim O’Donnell reports that the Foundation </w:t>
      </w:r>
      <w:r w:rsidR="004A6369">
        <w:rPr>
          <w:rFonts w:ascii="Times New Roman" w:hAnsi="Times New Roman" w:cs="Times New Roman"/>
          <w:color w:val="000000"/>
        </w:rPr>
        <w:t>met on January 13.  They approved $1,200 for the Summer Reading program for books.</w:t>
      </w:r>
    </w:p>
    <w:p w14:paraId="4838B722" w14:textId="77777777" w:rsidR="003E79CF" w:rsidRDefault="003E79CF" w:rsidP="003E79CF">
      <w:pPr>
        <w:tabs>
          <w:tab w:val="left" w:pos="20"/>
          <w:tab w:val="left" w:pos="380"/>
        </w:tabs>
        <w:autoSpaceDE w:val="0"/>
        <w:autoSpaceDN w:val="0"/>
        <w:adjustRightInd w:val="0"/>
        <w:ind w:left="375"/>
        <w:rPr>
          <w:rFonts w:ascii="Times New Roman" w:hAnsi="Times New Roman" w:cs="Times New Roman"/>
          <w:color w:val="000000"/>
        </w:rPr>
      </w:pPr>
    </w:p>
    <w:p w14:paraId="4106012A" w14:textId="2FE4E648" w:rsidR="00990BA7" w:rsidRDefault="00386546" w:rsidP="009F1A82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94F22">
        <w:rPr>
          <w:rFonts w:ascii="Times New Roman" w:hAnsi="Times New Roman" w:cs="Times New Roman"/>
          <w:color w:val="000000"/>
        </w:rPr>
        <w:t>1</w:t>
      </w:r>
      <w:r w:rsidR="00565A5B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)</w:t>
      </w:r>
      <w:r w:rsidR="004272C2" w:rsidRPr="00386546">
        <w:rPr>
          <w:rFonts w:ascii="Times New Roman" w:hAnsi="Times New Roman" w:cs="Times New Roman"/>
          <w:b/>
          <w:bCs/>
          <w:color w:val="000000"/>
        </w:rPr>
        <w:tab/>
      </w:r>
      <w:r w:rsidR="00894F2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A6DF7">
        <w:rPr>
          <w:rFonts w:ascii="Times New Roman" w:hAnsi="Times New Roman" w:cs="Times New Roman"/>
          <w:b/>
          <w:bCs/>
          <w:color w:val="000000"/>
        </w:rPr>
        <w:t>Unfinished</w:t>
      </w:r>
      <w:r w:rsidR="002538F4" w:rsidRPr="00386546">
        <w:rPr>
          <w:rFonts w:ascii="Times New Roman" w:hAnsi="Times New Roman" w:cs="Times New Roman"/>
          <w:b/>
          <w:bCs/>
          <w:color w:val="000000"/>
        </w:rPr>
        <w:t xml:space="preserve"> Business</w:t>
      </w:r>
      <w:r w:rsidR="00237065">
        <w:rPr>
          <w:rFonts w:ascii="Times New Roman" w:hAnsi="Times New Roman" w:cs="Times New Roman"/>
          <w:b/>
          <w:bCs/>
          <w:color w:val="000000"/>
        </w:rPr>
        <w:t>:</w:t>
      </w:r>
      <w:r w:rsidR="00BA1CE6" w:rsidRPr="00386546">
        <w:rPr>
          <w:rFonts w:ascii="Times New Roman" w:hAnsi="Times New Roman" w:cs="Times New Roman"/>
          <w:color w:val="000000"/>
        </w:rPr>
        <w:t xml:space="preserve"> </w:t>
      </w:r>
    </w:p>
    <w:p w14:paraId="65396E47" w14:textId="0E01D380" w:rsidR="007A6DF7" w:rsidRDefault="00571DAD" w:rsidP="007A6DF7">
      <w:pPr>
        <w:tabs>
          <w:tab w:val="left" w:pos="20"/>
          <w:tab w:val="left" w:pos="380"/>
        </w:tabs>
        <w:autoSpaceDE w:val="0"/>
        <w:autoSpaceDN w:val="0"/>
        <w:adjustRightInd w:val="0"/>
        <w:ind w:left="720" w:hanging="37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A6369">
        <w:rPr>
          <w:rFonts w:ascii="Times New Roman" w:hAnsi="Times New Roman" w:cs="Times New Roman"/>
          <w:color w:val="000000"/>
        </w:rPr>
        <w:t>None.</w:t>
      </w:r>
    </w:p>
    <w:p w14:paraId="39E802CA" w14:textId="77777777" w:rsidR="003E79CF" w:rsidRDefault="003E79CF" w:rsidP="007A6DF7">
      <w:pPr>
        <w:tabs>
          <w:tab w:val="left" w:pos="20"/>
          <w:tab w:val="left" w:pos="380"/>
        </w:tabs>
        <w:autoSpaceDE w:val="0"/>
        <w:autoSpaceDN w:val="0"/>
        <w:adjustRightInd w:val="0"/>
        <w:ind w:left="720" w:hanging="375"/>
        <w:rPr>
          <w:rFonts w:ascii="Times New Roman" w:hAnsi="Times New Roman" w:cs="Times New Roman"/>
          <w:color w:val="000000"/>
        </w:rPr>
      </w:pPr>
    </w:p>
    <w:p w14:paraId="391C3BF1" w14:textId="660883BF" w:rsidR="00E35C96" w:rsidRPr="007A6DF7" w:rsidRDefault="007A6DF7" w:rsidP="007A6DF7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 w:rsidR="00565A5B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) </w:t>
      </w:r>
      <w:r w:rsidR="00E35C96">
        <w:rPr>
          <w:rFonts w:ascii="Times New Roman" w:hAnsi="Times New Roman" w:cs="Times New Roman"/>
          <w:color w:val="000000"/>
        </w:rPr>
        <w:t xml:space="preserve"> </w:t>
      </w:r>
      <w:r w:rsidR="00E35C96" w:rsidRPr="00E35C96">
        <w:rPr>
          <w:rFonts w:ascii="Times New Roman" w:hAnsi="Times New Roman" w:cs="Times New Roman"/>
          <w:b/>
          <w:bCs/>
          <w:color w:val="000000"/>
        </w:rPr>
        <w:t>New Business</w:t>
      </w:r>
      <w:r w:rsidR="009F1A82">
        <w:rPr>
          <w:rFonts w:ascii="Times New Roman" w:hAnsi="Times New Roman" w:cs="Times New Roman"/>
          <w:b/>
          <w:bCs/>
          <w:color w:val="000000"/>
        </w:rPr>
        <w:t>:</w:t>
      </w:r>
    </w:p>
    <w:p w14:paraId="0905B90F" w14:textId="576C5F5C" w:rsidR="0013497D" w:rsidRDefault="004A6369" w:rsidP="0013497D">
      <w:pPr>
        <w:tabs>
          <w:tab w:val="left" w:pos="20"/>
          <w:tab w:val="left" w:pos="380"/>
        </w:tabs>
        <w:autoSpaceDE w:val="0"/>
        <w:autoSpaceDN w:val="0"/>
        <w:adjustRightInd w:val="0"/>
        <w:ind w:left="3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New Library Card Design, Budget for 25-26.</w:t>
      </w:r>
    </w:p>
    <w:p w14:paraId="7204096B" w14:textId="77777777" w:rsidR="004A6369" w:rsidRDefault="004A6369" w:rsidP="0013497D">
      <w:pPr>
        <w:tabs>
          <w:tab w:val="left" w:pos="20"/>
          <w:tab w:val="left" w:pos="380"/>
        </w:tabs>
        <w:autoSpaceDE w:val="0"/>
        <w:autoSpaceDN w:val="0"/>
        <w:adjustRightInd w:val="0"/>
        <w:ind w:left="380"/>
        <w:rPr>
          <w:rFonts w:ascii="Times New Roman" w:hAnsi="Times New Roman" w:cs="Times New Roman"/>
          <w:color w:val="000000"/>
        </w:rPr>
      </w:pPr>
    </w:p>
    <w:p w14:paraId="7277B6FE" w14:textId="05E345D2" w:rsidR="009F1A82" w:rsidRDefault="00894F22" w:rsidP="00990BA7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894F22">
        <w:rPr>
          <w:rFonts w:ascii="Times New Roman" w:hAnsi="Times New Roman" w:cs="Times New Roman"/>
          <w:color w:val="000000"/>
        </w:rPr>
        <w:t>1</w:t>
      </w:r>
      <w:r w:rsidR="00565A5B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 xml:space="preserve">)  </w:t>
      </w:r>
      <w:r w:rsidR="00293623" w:rsidRPr="00386546">
        <w:rPr>
          <w:rFonts w:ascii="Times New Roman" w:hAnsi="Times New Roman" w:cs="Times New Roman"/>
          <w:b/>
          <w:bCs/>
          <w:color w:val="000000"/>
        </w:rPr>
        <w:t>Public Comments.</w:t>
      </w:r>
      <w:r w:rsidR="00DB298A" w:rsidRPr="0038654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714F2675" w14:textId="71B9677C" w:rsidR="00BA1CE6" w:rsidRPr="00386546" w:rsidRDefault="004A6369" w:rsidP="0025666D">
      <w:pPr>
        <w:tabs>
          <w:tab w:val="left" w:pos="20"/>
          <w:tab w:val="left" w:pos="380"/>
        </w:tabs>
        <w:autoSpaceDE w:val="0"/>
        <w:autoSpaceDN w:val="0"/>
        <w:adjustRightInd w:val="0"/>
        <w:ind w:left="3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None.</w:t>
      </w:r>
    </w:p>
    <w:p w14:paraId="048344F4" w14:textId="77777777" w:rsidR="00BA1CE6" w:rsidRDefault="00BA1CE6" w:rsidP="00BA1CE6">
      <w:pPr>
        <w:pStyle w:val="ListParagraph"/>
        <w:rPr>
          <w:rFonts w:ascii="Times New Roman" w:hAnsi="Times New Roman" w:cs="Times New Roman"/>
          <w:b/>
          <w:bCs/>
          <w:color w:val="000000"/>
        </w:rPr>
      </w:pPr>
    </w:p>
    <w:p w14:paraId="3AA15872" w14:textId="6A481BE9" w:rsidR="00E43A63" w:rsidRPr="00894F22" w:rsidRDefault="00894F22" w:rsidP="00894F22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94F22">
        <w:rPr>
          <w:rFonts w:ascii="Times New Roman" w:hAnsi="Times New Roman" w:cs="Times New Roman"/>
          <w:color w:val="000000"/>
        </w:rPr>
        <w:t>1</w:t>
      </w:r>
      <w:r w:rsidR="00565A5B">
        <w:rPr>
          <w:rFonts w:ascii="Times New Roman" w:hAnsi="Times New Roman" w:cs="Times New Roman"/>
          <w:color w:val="000000"/>
        </w:rPr>
        <w:t>5</w:t>
      </w:r>
      <w:r w:rsidRPr="00894F22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F72343" w:rsidRPr="00894F22">
        <w:rPr>
          <w:rFonts w:ascii="Times New Roman" w:hAnsi="Times New Roman" w:cs="Times New Roman"/>
          <w:b/>
          <w:bCs/>
          <w:color w:val="000000"/>
        </w:rPr>
        <w:t>Announcements.</w:t>
      </w:r>
      <w:r w:rsidR="00F72343" w:rsidRPr="00894F22">
        <w:rPr>
          <w:rFonts w:ascii="Times New Roman" w:hAnsi="Times New Roman" w:cs="Times New Roman"/>
          <w:color w:val="000000"/>
        </w:rPr>
        <w:t xml:space="preserve"> </w:t>
      </w:r>
    </w:p>
    <w:p w14:paraId="37DBC16F" w14:textId="597EB9F9" w:rsidR="00565A5B" w:rsidRDefault="00780008" w:rsidP="00780008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9F1A82">
        <w:rPr>
          <w:rFonts w:ascii="Times New Roman" w:hAnsi="Times New Roman" w:cs="Times New Roman"/>
          <w:color w:val="000000"/>
        </w:rPr>
        <w:tab/>
      </w:r>
      <w:r w:rsidR="00565A5B">
        <w:rPr>
          <w:rFonts w:ascii="Times New Roman" w:hAnsi="Times New Roman" w:cs="Times New Roman"/>
          <w:color w:val="000000"/>
        </w:rPr>
        <w:t>Our next meeting</w:t>
      </w:r>
      <w:r w:rsidR="0025666D">
        <w:rPr>
          <w:rFonts w:ascii="Times New Roman" w:hAnsi="Times New Roman" w:cs="Times New Roman"/>
          <w:color w:val="000000"/>
        </w:rPr>
        <w:t xml:space="preserve"> is </w:t>
      </w:r>
      <w:r w:rsidR="00115527">
        <w:rPr>
          <w:rFonts w:ascii="Times New Roman" w:hAnsi="Times New Roman" w:cs="Times New Roman"/>
          <w:color w:val="000000"/>
        </w:rPr>
        <w:t>February</w:t>
      </w:r>
      <w:r w:rsidR="004A6369">
        <w:rPr>
          <w:rFonts w:ascii="Times New Roman" w:hAnsi="Times New Roman" w:cs="Times New Roman"/>
          <w:color w:val="000000"/>
        </w:rPr>
        <w:t xml:space="preserve"> 1</w:t>
      </w:r>
      <w:r w:rsidR="00115527">
        <w:rPr>
          <w:rFonts w:ascii="Times New Roman" w:hAnsi="Times New Roman" w:cs="Times New Roman"/>
          <w:color w:val="000000"/>
        </w:rPr>
        <w:t>9</w:t>
      </w:r>
      <w:r w:rsidR="004A6369">
        <w:rPr>
          <w:rFonts w:ascii="Times New Roman" w:hAnsi="Times New Roman" w:cs="Times New Roman"/>
          <w:color w:val="000000"/>
        </w:rPr>
        <w:t>.</w:t>
      </w:r>
      <w:r w:rsidR="0025666D">
        <w:rPr>
          <w:rFonts w:ascii="Times New Roman" w:hAnsi="Times New Roman" w:cs="Times New Roman"/>
          <w:color w:val="000000"/>
        </w:rPr>
        <w:t xml:space="preserve">  There </w:t>
      </w:r>
      <w:r w:rsidR="00115527">
        <w:rPr>
          <w:rFonts w:ascii="Times New Roman" w:hAnsi="Times New Roman" w:cs="Times New Roman"/>
          <w:color w:val="000000"/>
        </w:rPr>
        <w:t>was</w:t>
      </w:r>
      <w:r w:rsidR="0025666D">
        <w:rPr>
          <w:rFonts w:ascii="Times New Roman" w:hAnsi="Times New Roman" w:cs="Times New Roman"/>
          <w:color w:val="000000"/>
        </w:rPr>
        <w:t xml:space="preserve"> no meeting in December.</w:t>
      </w:r>
    </w:p>
    <w:p w14:paraId="678B7D8B" w14:textId="77777777" w:rsidR="00894F22" w:rsidRPr="00894F22" w:rsidRDefault="00894F22" w:rsidP="00894F22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64C32F3" w14:textId="3B2BC081" w:rsidR="00403833" w:rsidRDefault="00894F22" w:rsidP="00403833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94F22">
        <w:rPr>
          <w:rFonts w:ascii="Times New Roman" w:hAnsi="Times New Roman" w:cs="Times New Roman"/>
          <w:color w:val="000000"/>
        </w:rPr>
        <w:t>1</w:t>
      </w:r>
      <w:r w:rsidR="00780008">
        <w:rPr>
          <w:rFonts w:ascii="Times New Roman" w:hAnsi="Times New Roman" w:cs="Times New Roman"/>
          <w:color w:val="000000"/>
        </w:rPr>
        <w:t>6</w:t>
      </w:r>
      <w:r w:rsidRPr="00894F22">
        <w:rPr>
          <w:rFonts w:ascii="Times New Roman" w:hAnsi="Times New Roman" w:cs="Times New Roman"/>
          <w:color w:val="000000"/>
        </w:rPr>
        <w:t>)</w:t>
      </w:r>
      <w:r w:rsidRPr="00894F22"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F72343" w:rsidRPr="00894F22">
        <w:rPr>
          <w:rFonts w:ascii="Times New Roman" w:hAnsi="Times New Roman" w:cs="Times New Roman"/>
          <w:b/>
          <w:bCs/>
          <w:color w:val="000000"/>
        </w:rPr>
        <w:t>Adjournment.</w:t>
      </w:r>
      <w:r w:rsidR="00F72343" w:rsidRPr="00894F22">
        <w:rPr>
          <w:rFonts w:ascii="Times New Roman" w:hAnsi="Times New Roman" w:cs="Times New Roman"/>
          <w:color w:val="000000"/>
        </w:rPr>
        <w:t xml:space="preserve"> </w:t>
      </w:r>
      <w:r w:rsidR="00237065">
        <w:rPr>
          <w:rFonts w:ascii="Times New Roman" w:hAnsi="Times New Roman" w:cs="Times New Roman"/>
          <w:color w:val="000000"/>
        </w:rPr>
        <w:t xml:space="preserve"> </w:t>
      </w:r>
      <w:r w:rsidR="00D65185">
        <w:rPr>
          <w:rFonts w:ascii="Times New Roman" w:hAnsi="Times New Roman" w:cs="Times New Roman"/>
          <w:color w:val="000000"/>
        </w:rPr>
        <w:t xml:space="preserve"> </w:t>
      </w:r>
      <w:r w:rsidR="00115527">
        <w:rPr>
          <w:rFonts w:ascii="Times New Roman" w:hAnsi="Times New Roman" w:cs="Times New Roman"/>
          <w:color w:val="000000"/>
        </w:rPr>
        <w:t xml:space="preserve">Sharon Medina </w:t>
      </w:r>
      <w:r w:rsidR="004A6369">
        <w:rPr>
          <w:rFonts w:ascii="Times New Roman" w:hAnsi="Times New Roman" w:cs="Times New Roman"/>
          <w:color w:val="000000"/>
        </w:rPr>
        <w:t xml:space="preserve">moved to adjourn the meeting, seconded by </w:t>
      </w:r>
      <w:r w:rsidR="00115527">
        <w:rPr>
          <w:rFonts w:ascii="Times New Roman" w:hAnsi="Times New Roman" w:cs="Times New Roman"/>
          <w:color w:val="000000"/>
        </w:rPr>
        <w:t>Edie Vaughan</w:t>
      </w:r>
      <w:r w:rsidR="004A6369">
        <w:rPr>
          <w:rFonts w:ascii="Times New Roman" w:hAnsi="Times New Roman" w:cs="Times New Roman"/>
          <w:color w:val="000000"/>
        </w:rPr>
        <w:t xml:space="preserve">. All in favor:  Melanie Bloom, Sharon Medina, Jim O’Donnell, Angela Ritchey, Edie Vaughan. </w:t>
      </w:r>
      <w:r w:rsidR="00403833">
        <w:rPr>
          <w:rFonts w:ascii="Times New Roman" w:hAnsi="Times New Roman" w:cs="Times New Roman"/>
          <w:color w:val="000000"/>
        </w:rPr>
        <w:t xml:space="preserve">Meeting </w:t>
      </w:r>
      <w:r w:rsidR="00115527">
        <w:rPr>
          <w:rFonts w:ascii="Times New Roman" w:hAnsi="Times New Roman" w:cs="Times New Roman"/>
          <w:color w:val="000000"/>
        </w:rPr>
        <w:t xml:space="preserve">Adjourned at 7:02 </w:t>
      </w:r>
      <w:r w:rsidR="00403833">
        <w:rPr>
          <w:rFonts w:ascii="Times New Roman" w:hAnsi="Times New Roman" w:cs="Times New Roman"/>
          <w:color w:val="000000"/>
        </w:rPr>
        <w:t>pm.</w:t>
      </w:r>
    </w:p>
    <w:sectPr w:rsidR="00403833" w:rsidSect="00B4093C">
      <w:pgSz w:w="12240" w:h="15840"/>
      <w:pgMar w:top="1080" w:right="720" w:bottom="108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2125" w14:textId="77777777" w:rsidR="00B34DBE" w:rsidRDefault="00B34DBE" w:rsidP="00B208CE">
      <w:r>
        <w:separator/>
      </w:r>
    </w:p>
  </w:endnote>
  <w:endnote w:type="continuationSeparator" w:id="0">
    <w:p w14:paraId="7E8EB972" w14:textId="77777777" w:rsidR="00B34DBE" w:rsidRDefault="00B34DBE" w:rsidP="00B2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2DE37" w14:textId="77777777" w:rsidR="00B34DBE" w:rsidRDefault="00B34DBE" w:rsidP="00B208CE">
      <w:r>
        <w:separator/>
      </w:r>
    </w:p>
  </w:footnote>
  <w:footnote w:type="continuationSeparator" w:id="0">
    <w:p w14:paraId="1511DE46" w14:textId="77777777" w:rsidR="00B34DBE" w:rsidRDefault="00B34DBE" w:rsidP="00B2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0286A"/>
    <w:multiLevelType w:val="hybridMultilevel"/>
    <w:tmpl w:val="B658F9D2"/>
    <w:lvl w:ilvl="0" w:tplc="0409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75375"/>
    <w:multiLevelType w:val="hybridMultilevel"/>
    <w:tmpl w:val="FA22AF62"/>
    <w:lvl w:ilvl="0" w:tplc="CA304C6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1504B72">
      <w:start w:val="12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01D4D"/>
    <w:multiLevelType w:val="hybridMultilevel"/>
    <w:tmpl w:val="DFC4F460"/>
    <w:lvl w:ilvl="0" w:tplc="98AA4FD4">
      <w:start w:val="1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F23FB"/>
    <w:multiLevelType w:val="hybridMultilevel"/>
    <w:tmpl w:val="3968DB4A"/>
    <w:lvl w:ilvl="0" w:tplc="0409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F5A6B"/>
    <w:multiLevelType w:val="hybridMultilevel"/>
    <w:tmpl w:val="2A10FAAC"/>
    <w:lvl w:ilvl="0" w:tplc="798E9B6C">
      <w:start w:val="1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A2CB2"/>
    <w:multiLevelType w:val="hybridMultilevel"/>
    <w:tmpl w:val="BB7ACA3C"/>
    <w:lvl w:ilvl="0" w:tplc="4BA2F24A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F27"/>
    <w:multiLevelType w:val="hybridMultilevel"/>
    <w:tmpl w:val="31D28CB8"/>
    <w:lvl w:ilvl="0" w:tplc="DB6A2E3C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72436"/>
    <w:multiLevelType w:val="hybridMultilevel"/>
    <w:tmpl w:val="5DF622DE"/>
    <w:lvl w:ilvl="0" w:tplc="F2809BEC">
      <w:start w:val="2"/>
      <w:numFmt w:val="decimal"/>
      <w:lvlText w:val="%1"/>
      <w:lvlJc w:val="left"/>
      <w:pPr>
        <w:ind w:left="1080" w:hanging="360"/>
      </w:pPr>
      <w:rPr>
        <w:rFonts w:hint="default"/>
        <w:i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E37BB9"/>
    <w:multiLevelType w:val="hybridMultilevel"/>
    <w:tmpl w:val="091AAA90"/>
    <w:lvl w:ilvl="0" w:tplc="DDFE0744">
      <w:start w:val="1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CF1F4C"/>
    <w:multiLevelType w:val="hybridMultilevel"/>
    <w:tmpl w:val="1E669E88"/>
    <w:lvl w:ilvl="0" w:tplc="3B12A5C2">
      <w:start w:val="8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DFD77C3"/>
    <w:multiLevelType w:val="hybridMultilevel"/>
    <w:tmpl w:val="A7E8E3C8"/>
    <w:lvl w:ilvl="0" w:tplc="BA92F9B8">
      <w:start w:val="1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01E6A"/>
    <w:multiLevelType w:val="hybridMultilevel"/>
    <w:tmpl w:val="BE4E2A96"/>
    <w:lvl w:ilvl="0" w:tplc="9FDEAA9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592385"/>
    <w:multiLevelType w:val="hybridMultilevel"/>
    <w:tmpl w:val="B3B81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13663"/>
    <w:multiLevelType w:val="hybridMultilevel"/>
    <w:tmpl w:val="3BA48FFE"/>
    <w:lvl w:ilvl="0" w:tplc="F7A29A2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2B1FE3"/>
    <w:multiLevelType w:val="hybridMultilevel"/>
    <w:tmpl w:val="E75EC71A"/>
    <w:lvl w:ilvl="0" w:tplc="3274F31A">
      <w:start w:val="9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787CA1"/>
    <w:multiLevelType w:val="hybridMultilevel"/>
    <w:tmpl w:val="7276A476"/>
    <w:lvl w:ilvl="0" w:tplc="A6ACB1E0">
      <w:start w:val="1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E4F01"/>
    <w:multiLevelType w:val="hybridMultilevel"/>
    <w:tmpl w:val="74D221E2"/>
    <w:lvl w:ilvl="0" w:tplc="FF889758">
      <w:start w:val="1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30744"/>
    <w:multiLevelType w:val="hybridMultilevel"/>
    <w:tmpl w:val="3C469CA4"/>
    <w:lvl w:ilvl="0" w:tplc="47A01EAE">
      <w:start w:val="1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E111C"/>
    <w:multiLevelType w:val="multilevel"/>
    <w:tmpl w:val="F7FE796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AED4719"/>
    <w:multiLevelType w:val="multilevel"/>
    <w:tmpl w:val="7256B84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7DC7319"/>
    <w:multiLevelType w:val="hybridMultilevel"/>
    <w:tmpl w:val="E758C168"/>
    <w:lvl w:ilvl="0" w:tplc="0409000F">
      <w:start w:val="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670135790">
    <w:abstractNumId w:val="0"/>
  </w:num>
  <w:num w:numId="2" w16cid:durableId="17581780">
    <w:abstractNumId w:val="19"/>
  </w:num>
  <w:num w:numId="3" w16cid:durableId="171797565">
    <w:abstractNumId w:val="13"/>
  </w:num>
  <w:num w:numId="4" w16cid:durableId="2004307922">
    <w:abstractNumId w:val="20"/>
  </w:num>
  <w:num w:numId="5" w16cid:durableId="445544076">
    <w:abstractNumId w:val="14"/>
  </w:num>
  <w:num w:numId="6" w16cid:durableId="87505852">
    <w:abstractNumId w:val="2"/>
  </w:num>
  <w:num w:numId="7" w16cid:durableId="415175368">
    <w:abstractNumId w:val="21"/>
  </w:num>
  <w:num w:numId="8" w16cid:durableId="811024875">
    <w:abstractNumId w:val="10"/>
  </w:num>
  <w:num w:numId="9" w16cid:durableId="2024621667">
    <w:abstractNumId w:val="15"/>
  </w:num>
  <w:num w:numId="10" w16cid:durableId="1988777623">
    <w:abstractNumId w:val="6"/>
  </w:num>
  <w:num w:numId="11" w16cid:durableId="424034477">
    <w:abstractNumId w:val="9"/>
  </w:num>
  <w:num w:numId="12" w16cid:durableId="512501639">
    <w:abstractNumId w:val="18"/>
  </w:num>
  <w:num w:numId="13" w16cid:durableId="1841458585">
    <w:abstractNumId w:val="16"/>
  </w:num>
  <w:num w:numId="14" w16cid:durableId="165483213">
    <w:abstractNumId w:val="7"/>
  </w:num>
  <w:num w:numId="15" w16cid:durableId="1345475931">
    <w:abstractNumId w:val="12"/>
  </w:num>
  <w:num w:numId="16" w16cid:durableId="683171719">
    <w:abstractNumId w:val="8"/>
  </w:num>
  <w:num w:numId="17" w16cid:durableId="1652058280">
    <w:abstractNumId w:val="3"/>
  </w:num>
  <w:num w:numId="18" w16cid:durableId="2034574201">
    <w:abstractNumId w:val="4"/>
  </w:num>
  <w:num w:numId="19" w16cid:durableId="1575316963">
    <w:abstractNumId w:val="11"/>
  </w:num>
  <w:num w:numId="20" w16cid:durableId="1019281844">
    <w:abstractNumId w:val="17"/>
  </w:num>
  <w:num w:numId="21" w16cid:durableId="217204628">
    <w:abstractNumId w:val="5"/>
  </w:num>
  <w:num w:numId="22" w16cid:durableId="37954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43"/>
    <w:rsid w:val="000031B2"/>
    <w:rsid w:val="00005B28"/>
    <w:rsid w:val="00010370"/>
    <w:rsid w:val="00015920"/>
    <w:rsid w:val="00020214"/>
    <w:rsid w:val="000213E9"/>
    <w:rsid w:val="00025147"/>
    <w:rsid w:val="000261E2"/>
    <w:rsid w:val="00030B35"/>
    <w:rsid w:val="00032372"/>
    <w:rsid w:val="00033FD2"/>
    <w:rsid w:val="000348FE"/>
    <w:rsid w:val="00034DCA"/>
    <w:rsid w:val="00037B86"/>
    <w:rsid w:val="0004037D"/>
    <w:rsid w:val="00043833"/>
    <w:rsid w:val="000564AF"/>
    <w:rsid w:val="000572BF"/>
    <w:rsid w:val="000638C9"/>
    <w:rsid w:val="0006708E"/>
    <w:rsid w:val="00070343"/>
    <w:rsid w:val="00070994"/>
    <w:rsid w:val="00077573"/>
    <w:rsid w:val="000801BE"/>
    <w:rsid w:val="00086243"/>
    <w:rsid w:val="00093F26"/>
    <w:rsid w:val="000940F8"/>
    <w:rsid w:val="000A32F7"/>
    <w:rsid w:val="000A3D6A"/>
    <w:rsid w:val="000A3DAB"/>
    <w:rsid w:val="000A4BDE"/>
    <w:rsid w:val="000A7E13"/>
    <w:rsid w:val="000B238F"/>
    <w:rsid w:val="000B2EE2"/>
    <w:rsid w:val="000B61E2"/>
    <w:rsid w:val="000B7782"/>
    <w:rsid w:val="000C35B2"/>
    <w:rsid w:val="000C4A19"/>
    <w:rsid w:val="000C5241"/>
    <w:rsid w:val="000D01C5"/>
    <w:rsid w:val="000D5A75"/>
    <w:rsid w:val="000E3165"/>
    <w:rsid w:val="000E3E6A"/>
    <w:rsid w:val="000E56BB"/>
    <w:rsid w:val="000F054E"/>
    <w:rsid w:val="000F47D6"/>
    <w:rsid w:val="000F67B5"/>
    <w:rsid w:val="00100CF1"/>
    <w:rsid w:val="0010111D"/>
    <w:rsid w:val="0010684B"/>
    <w:rsid w:val="00110CF6"/>
    <w:rsid w:val="001143D3"/>
    <w:rsid w:val="00115527"/>
    <w:rsid w:val="00122E64"/>
    <w:rsid w:val="00127D4D"/>
    <w:rsid w:val="001348FD"/>
    <w:rsid w:val="0013497D"/>
    <w:rsid w:val="001427A1"/>
    <w:rsid w:val="0014282A"/>
    <w:rsid w:val="00142D0E"/>
    <w:rsid w:val="00146948"/>
    <w:rsid w:val="0014785A"/>
    <w:rsid w:val="00154DA9"/>
    <w:rsid w:val="00154F63"/>
    <w:rsid w:val="001550A9"/>
    <w:rsid w:val="00155FAA"/>
    <w:rsid w:val="0016073E"/>
    <w:rsid w:val="00160BAB"/>
    <w:rsid w:val="001628D4"/>
    <w:rsid w:val="00162B74"/>
    <w:rsid w:val="00163FB9"/>
    <w:rsid w:val="001654BF"/>
    <w:rsid w:val="00171244"/>
    <w:rsid w:val="00172B94"/>
    <w:rsid w:val="0018033C"/>
    <w:rsid w:val="0018335E"/>
    <w:rsid w:val="001849E9"/>
    <w:rsid w:val="00184E9C"/>
    <w:rsid w:val="001859CC"/>
    <w:rsid w:val="00187760"/>
    <w:rsid w:val="00194DD2"/>
    <w:rsid w:val="00197E1C"/>
    <w:rsid w:val="001A152E"/>
    <w:rsid w:val="001A340F"/>
    <w:rsid w:val="001A4AF7"/>
    <w:rsid w:val="001A4E14"/>
    <w:rsid w:val="001A716A"/>
    <w:rsid w:val="001B06D5"/>
    <w:rsid w:val="001B325D"/>
    <w:rsid w:val="001B4E8C"/>
    <w:rsid w:val="001B5213"/>
    <w:rsid w:val="001B70C0"/>
    <w:rsid w:val="001B76FF"/>
    <w:rsid w:val="001C0326"/>
    <w:rsid w:val="001C0E05"/>
    <w:rsid w:val="001C1387"/>
    <w:rsid w:val="001C4D66"/>
    <w:rsid w:val="001D36FE"/>
    <w:rsid w:val="001D3DD2"/>
    <w:rsid w:val="001D56F3"/>
    <w:rsid w:val="001D7719"/>
    <w:rsid w:val="001E46B9"/>
    <w:rsid w:val="001E4DFF"/>
    <w:rsid w:val="001E5E22"/>
    <w:rsid w:val="001F6238"/>
    <w:rsid w:val="00203EAB"/>
    <w:rsid w:val="00205701"/>
    <w:rsid w:val="002112E3"/>
    <w:rsid w:val="0021626C"/>
    <w:rsid w:val="00222450"/>
    <w:rsid w:val="002243D3"/>
    <w:rsid w:val="002307E0"/>
    <w:rsid w:val="0023437D"/>
    <w:rsid w:val="00237065"/>
    <w:rsid w:val="00237C73"/>
    <w:rsid w:val="00237F15"/>
    <w:rsid w:val="0024490D"/>
    <w:rsid w:val="00245CA2"/>
    <w:rsid w:val="00250AF6"/>
    <w:rsid w:val="00250DCA"/>
    <w:rsid w:val="002538F4"/>
    <w:rsid w:val="0025666D"/>
    <w:rsid w:val="0026774B"/>
    <w:rsid w:val="00270EA5"/>
    <w:rsid w:val="002727DF"/>
    <w:rsid w:val="0028054E"/>
    <w:rsid w:val="002826C9"/>
    <w:rsid w:val="002829CA"/>
    <w:rsid w:val="00284673"/>
    <w:rsid w:val="00286BB7"/>
    <w:rsid w:val="0028704C"/>
    <w:rsid w:val="0028745B"/>
    <w:rsid w:val="00291E84"/>
    <w:rsid w:val="0029357F"/>
    <w:rsid w:val="00293623"/>
    <w:rsid w:val="002A0548"/>
    <w:rsid w:val="002A2392"/>
    <w:rsid w:val="002B1804"/>
    <w:rsid w:val="002C1ED0"/>
    <w:rsid w:val="002C57F3"/>
    <w:rsid w:val="002E06E6"/>
    <w:rsid w:val="002E0FC1"/>
    <w:rsid w:val="002E2907"/>
    <w:rsid w:val="002E3CBF"/>
    <w:rsid w:val="002F1C8C"/>
    <w:rsid w:val="002F520F"/>
    <w:rsid w:val="00301553"/>
    <w:rsid w:val="0030382F"/>
    <w:rsid w:val="00305D00"/>
    <w:rsid w:val="00314DFF"/>
    <w:rsid w:val="00320FE1"/>
    <w:rsid w:val="00321C77"/>
    <w:rsid w:val="003335AD"/>
    <w:rsid w:val="003366FB"/>
    <w:rsid w:val="00336F89"/>
    <w:rsid w:val="00340CA6"/>
    <w:rsid w:val="003509AA"/>
    <w:rsid w:val="00355401"/>
    <w:rsid w:val="00360932"/>
    <w:rsid w:val="003620E3"/>
    <w:rsid w:val="00367F3A"/>
    <w:rsid w:val="0037135D"/>
    <w:rsid w:val="00371762"/>
    <w:rsid w:val="0037566D"/>
    <w:rsid w:val="00380CCA"/>
    <w:rsid w:val="00380E9E"/>
    <w:rsid w:val="00381490"/>
    <w:rsid w:val="003829DA"/>
    <w:rsid w:val="00386546"/>
    <w:rsid w:val="003865F5"/>
    <w:rsid w:val="00391A29"/>
    <w:rsid w:val="00393E09"/>
    <w:rsid w:val="00394E6B"/>
    <w:rsid w:val="003A279E"/>
    <w:rsid w:val="003A38CF"/>
    <w:rsid w:val="003A434D"/>
    <w:rsid w:val="003A5600"/>
    <w:rsid w:val="003A6076"/>
    <w:rsid w:val="003B0CBD"/>
    <w:rsid w:val="003C576F"/>
    <w:rsid w:val="003D0C98"/>
    <w:rsid w:val="003D29CE"/>
    <w:rsid w:val="003D653A"/>
    <w:rsid w:val="003E3B4C"/>
    <w:rsid w:val="003E4B3C"/>
    <w:rsid w:val="003E79CF"/>
    <w:rsid w:val="003F017F"/>
    <w:rsid w:val="003F68A6"/>
    <w:rsid w:val="00400522"/>
    <w:rsid w:val="00400EB8"/>
    <w:rsid w:val="00403833"/>
    <w:rsid w:val="00411668"/>
    <w:rsid w:val="004200AA"/>
    <w:rsid w:val="00423D0A"/>
    <w:rsid w:val="00425BCD"/>
    <w:rsid w:val="0042617B"/>
    <w:rsid w:val="004272C2"/>
    <w:rsid w:val="00432B4B"/>
    <w:rsid w:val="00433248"/>
    <w:rsid w:val="004332AC"/>
    <w:rsid w:val="0043661E"/>
    <w:rsid w:val="00440C4C"/>
    <w:rsid w:val="004446F3"/>
    <w:rsid w:val="00450D0C"/>
    <w:rsid w:val="0045696C"/>
    <w:rsid w:val="00456998"/>
    <w:rsid w:val="00463B08"/>
    <w:rsid w:val="00465997"/>
    <w:rsid w:val="0046696E"/>
    <w:rsid w:val="004711F5"/>
    <w:rsid w:val="0047131D"/>
    <w:rsid w:val="00481C6E"/>
    <w:rsid w:val="00484751"/>
    <w:rsid w:val="00484755"/>
    <w:rsid w:val="004871F2"/>
    <w:rsid w:val="00487DBF"/>
    <w:rsid w:val="0049519C"/>
    <w:rsid w:val="004A38B4"/>
    <w:rsid w:val="004A6369"/>
    <w:rsid w:val="004B1D7D"/>
    <w:rsid w:val="004B6772"/>
    <w:rsid w:val="004C5635"/>
    <w:rsid w:val="004C658D"/>
    <w:rsid w:val="004D0308"/>
    <w:rsid w:val="004D68F3"/>
    <w:rsid w:val="004E0241"/>
    <w:rsid w:val="004F27BB"/>
    <w:rsid w:val="004F39A9"/>
    <w:rsid w:val="004F46E9"/>
    <w:rsid w:val="004F5F63"/>
    <w:rsid w:val="004F7C92"/>
    <w:rsid w:val="00500886"/>
    <w:rsid w:val="005039CC"/>
    <w:rsid w:val="00506415"/>
    <w:rsid w:val="0052032E"/>
    <w:rsid w:val="00520C77"/>
    <w:rsid w:val="005239EA"/>
    <w:rsid w:val="005300BA"/>
    <w:rsid w:val="00546AC8"/>
    <w:rsid w:val="00555F29"/>
    <w:rsid w:val="00561DFA"/>
    <w:rsid w:val="005646F8"/>
    <w:rsid w:val="00565A5B"/>
    <w:rsid w:val="005701E7"/>
    <w:rsid w:val="00571DAD"/>
    <w:rsid w:val="00576509"/>
    <w:rsid w:val="00585C19"/>
    <w:rsid w:val="00590653"/>
    <w:rsid w:val="00591026"/>
    <w:rsid w:val="00597FF1"/>
    <w:rsid w:val="005A019E"/>
    <w:rsid w:val="005A40A0"/>
    <w:rsid w:val="005B01DA"/>
    <w:rsid w:val="005B0AE3"/>
    <w:rsid w:val="005B133A"/>
    <w:rsid w:val="005B2C77"/>
    <w:rsid w:val="005B3D13"/>
    <w:rsid w:val="005B7EC7"/>
    <w:rsid w:val="005C1FCE"/>
    <w:rsid w:val="005D1BD4"/>
    <w:rsid w:val="005D1E40"/>
    <w:rsid w:val="005D2E8B"/>
    <w:rsid w:val="005D4B48"/>
    <w:rsid w:val="005D67B5"/>
    <w:rsid w:val="005E3A99"/>
    <w:rsid w:val="005E4B25"/>
    <w:rsid w:val="005E5F5F"/>
    <w:rsid w:val="005E6A1F"/>
    <w:rsid w:val="005F2EFC"/>
    <w:rsid w:val="005F3666"/>
    <w:rsid w:val="005F5D4C"/>
    <w:rsid w:val="006007DB"/>
    <w:rsid w:val="00600E5A"/>
    <w:rsid w:val="006035E9"/>
    <w:rsid w:val="006135C6"/>
    <w:rsid w:val="00622AEE"/>
    <w:rsid w:val="006242E2"/>
    <w:rsid w:val="00631EB8"/>
    <w:rsid w:val="00633E66"/>
    <w:rsid w:val="00635098"/>
    <w:rsid w:val="006356C1"/>
    <w:rsid w:val="00642BE3"/>
    <w:rsid w:val="006458E4"/>
    <w:rsid w:val="006479EC"/>
    <w:rsid w:val="0065633C"/>
    <w:rsid w:val="00663FCA"/>
    <w:rsid w:val="006739E5"/>
    <w:rsid w:val="00674662"/>
    <w:rsid w:val="00676603"/>
    <w:rsid w:val="0068100A"/>
    <w:rsid w:val="006815F6"/>
    <w:rsid w:val="00685FF6"/>
    <w:rsid w:val="00687BC0"/>
    <w:rsid w:val="006901AC"/>
    <w:rsid w:val="00694835"/>
    <w:rsid w:val="006A01E8"/>
    <w:rsid w:val="006A2499"/>
    <w:rsid w:val="006A2CEB"/>
    <w:rsid w:val="006B279E"/>
    <w:rsid w:val="006B3626"/>
    <w:rsid w:val="006B36DA"/>
    <w:rsid w:val="006B73E9"/>
    <w:rsid w:val="006C0BFD"/>
    <w:rsid w:val="006C5E86"/>
    <w:rsid w:val="006D4201"/>
    <w:rsid w:val="006D7A6B"/>
    <w:rsid w:val="006E032D"/>
    <w:rsid w:val="006E1283"/>
    <w:rsid w:val="006E2075"/>
    <w:rsid w:val="006E486E"/>
    <w:rsid w:val="006E7ABB"/>
    <w:rsid w:val="006F00C7"/>
    <w:rsid w:val="006F1654"/>
    <w:rsid w:val="00701DBF"/>
    <w:rsid w:val="00702919"/>
    <w:rsid w:val="007035D4"/>
    <w:rsid w:val="0070580B"/>
    <w:rsid w:val="007177A1"/>
    <w:rsid w:val="007261CF"/>
    <w:rsid w:val="00731790"/>
    <w:rsid w:val="00732E59"/>
    <w:rsid w:val="00735E09"/>
    <w:rsid w:val="00735F7F"/>
    <w:rsid w:val="007371F6"/>
    <w:rsid w:val="00741A0D"/>
    <w:rsid w:val="00743737"/>
    <w:rsid w:val="007456EB"/>
    <w:rsid w:val="00745EFE"/>
    <w:rsid w:val="00746439"/>
    <w:rsid w:val="00747280"/>
    <w:rsid w:val="007511AD"/>
    <w:rsid w:val="00756253"/>
    <w:rsid w:val="00760026"/>
    <w:rsid w:val="00760B65"/>
    <w:rsid w:val="007622BB"/>
    <w:rsid w:val="00764ACC"/>
    <w:rsid w:val="00770412"/>
    <w:rsid w:val="00771E76"/>
    <w:rsid w:val="00772804"/>
    <w:rsid w:val="00780008"/>
    <w:rsid w:val="00785147"/>
    <w:rsid w:val="00794B66"/>
    <w:rsid w:val="00795AF3"/>
    <w:rsid w:val="007A14E6"/>
    <w:rsid w:val="007A34C2"/>
    <w:rsid w:val="007A626B"/>
    <w:rsid w:val="007A6DF7"/>
    <w:rsid w:val="007B3220"/>
    <w:rsid w:val="007B3DB2"/>
    <w:rsid w:val="007C0122"/>
    <w:rsid w:val="007C5A7C"/>
    <w:rsid w:val="007D274B"/>
    <w:rsid w:val="007F0564"/>
    <w:rsid w:val="007F0733"/>
    <w:rsid w:val="007F5D52"/>
    <w:rsid w:val="007F6093"/>
    <w:rsid w:val="00800DA0"/>
    <w:rsid w:val="00801EF2"/>
    <w:rsid w:val="00802742"/>
    <w:rsid w:val="00814441"/>
    <w:rsid w:val="00821B01"/>
    <w:rsid w:val="00827778"/>
    <w:rsid w:val="00830176"/>
    <w:rsid w:val="008311E0"/>
    <w:rsid w:val="008358A5"/>
    <w:rsid w:val="00837962"/>
    <w:rsid w:val="00837A14"/>
    <w:rsid w:val="008500EC"/>
    <w:rsid w:val="00852FF7"/>
    <w:rsid w:val="00853D00"/>
    <w:rsid w:val="00854445"/>
    <w:rsid w:val="00856577"/>
    <w:rsid w:val="0085739E"/>
    <w:rsid w:val="00862DAE"/>
    <w:rsid w:val="00873DA3"/>
    <w:rsid w:val="00874C87"/>
    <w:rsid w:val="008757BE"/>
    <w:rsid w:val="00877E8A"/>
    <w:rsid w:val="00886EB4"/>
    <w:rsid w:val="00891BB0"/>
    <w:rsid w:val="00893DFD"/>
    <w:rsid w:val="00894F22"/>
    <w:rsid w:val="008974F1"/>
    <w:rsid w:val="00897D66"/>
    <w:rsid w:val="008A106B"/>
    <w:rsid w:val="008A3A09"/>
    <w:rsid w:val="008A7094"/>
    <w:rsid w:val="008B11F4"/>
    <w:rsid w:val="008B6B5C"/>
    <w:rsid w:val="008C0D47"/>
    <w:rsid w:val="008C57C1"/>
    <w:rsid w:val="008C5E99"/>
    <w:rsid w:val="008C7426"/>
    <w:rsid w:val="008C7C16"/>
    <w:rsid w:val="008D3E46"/>
    <w:rsid w:val="008D4475"/>
    <w:rsid w:val="008E1D1F"/>
    <w:rsid w:val="008E4D84"/>
    <w:rsid w:val="008F4009"/>
    <w:rsid w:val="009014DD"/>
    <w:rsid w:val="009108E2"/>
    <w:rsid w:val="00916D6B"/>
    <w:rsid w:val="009237F6"/>
    <w:rsid w:val="00924741"/>
    <w:rsid w:val="0092704F"/>
    <w:rsid w:val="00931539"/>
    <w:rsid w:val="0093352B"/>
    <w:rsid w:val="00940AA3"/>
    <w:rsid w:val="00941605"/>
    <w:rsid w:val="009427BE"/>
    <w:rsid w:val="00943857"/>
    <w:rsid w:val="00964AD9"/>
    <w:rsid w:val="00967B12"/>
    <w:rsid w:val="00970B09"/>
    <w:rsid w:val="00970BBF"/>
    <w:rsid w:val="00971692"/>
    <w:rsid w:val="00971DEF"/>
    <w:rsid w:val="00972C54"/>
    <w:rsid w:val="00975B19"/>
    <w:rsid w:val="00977383"/>
    <w:rsid w:val="009801A7"/>
    <w:rsid w:val="00990BA7"/>
    <w:rsid w:val="009934B6"/>
    <w:rsid w:val="009971CA"/>
    <w:rsid w:val="009A130B"/>
    <w:rsid w:val="009B074F"/>
    <w:rsid w:val="009C1110"/>
    <w:rsid w:val="009C25C5"/>
    <w:rsid w:val="009C2F66"/>
    <w:rsid w:val="009C7128"/>
    <w:rsid w:val="009D061B"/>
    <w:rsid w:val="009D77E5"/>
    <w:rsid w:val="009E629B"/>
    <w:rsid w:val="009E7219"/>
    <w:rsid w:val="009F19C4"/>
    <w:rsid w:val="009F1A82"/>
    <w:rsid w:val="00A02E0F"/>
    <w:rsid w:val="00A03977"/>
    <w:rsid w:val="00A03F83"/>
    <w:rsid w:val="00A058C4"/>
    <w:rsid w:val="00A119B7"/>
    <w:rsid w:val="00A12EF9"/>
    <w:rsid w:val="00A245C9"/>
    <w:rsid w:val="00A32D2E"/>
    <w:rsid w:val="00A42718"/>
    <w:rsid w:val="00A456CB"/>
    <w:rsid w:val="00A56097"/>
    <w:rsid w:val="00A60554"/>
    <w:rsid w:val="00A653CA"/>
    <w:rsid w:val="00A70612"/>
    <w:rsid w:val="00A71952"/>
    <w:rsid w:val="00A73359"/>
    <w:rsid w:val="00A81110"/>
    <w:rsid w:val="00A85B02"/>
    <w:rsid w:val="00A867B4"/>
    <w:rsid w:val="00A90A1F"/>
    <w:rsid w:val="00A919B6"/>
    <w:rsid w:val="00A925FD"/>
    <w:rsid w:val="00A968C4"/>
    <w:rsid w:val="00A970D0"/>
    <w:rsid w:val="00AA20A2"/>
    <w:rsid w:val="00AB05BF"/>
    <w:rsid w:val="00AC26EB"/>
    <w:rsid w:val="00AC35E8"/>
    <w:rsid w:val="00AC4C5D"/>
    <w:rsid w:val="00AC66B4"/>
    <w:rsid w:val="00AD22C7"/>
    <w:rsid w:val="00AD4004"/>
    <w:rsid w:val="00AE508D"/>
    <w:rsid w:val="00AF3F52"/>
    <w:rsid w:val="00AF6A8E"/>
    <w:rsid w:val="00B0220E"/>
    <w:rsid w:val="00B05813"/>
    <w:rsid w:val="00B11297"/>
    <w:rsid w:val="00B11532"/>
    <w:rsid w:val="00B117DC"/>
    <w:rsid w:val="00B17654"/>
    <w:rsid w:val="00B177CE"/>
    <w:rsid w:val="00B208CE"/>
    <w:rsid w:val="00B21DF4"/>
    <w:rsid w:val="00B23BC3"/>
    <w:rsid w:val="00B26598"/>
    <w:rsid w:val="00B273CB"/>
    <w:rsid w:val="00B277E3"/>
    <w:rsid w:val="00B34DBE"/>
    <w:rsid w:val="00B3635C"/>
    <w:rsid w:val="00B37CFC"/>
    <w:rsid w:val="00B402D3"/>
    <w:rsid w:val="00B4093C"/>
    <w:rsid w:val="00B42A02"/>
    <w:rsid w:val="00B50478"/>
    <w:rsid w:val="00B53B52"/>
    <w:rsid w:val="00B62669"/>
    <w:rsid w:val="00B626DF"/>
    <w:rsid w:val="00B62B88"/>
    <w:rsid w:val="00B63680"/>
    <w:rsid w:val="00B669DC"/>
    <w:rsid w:val="00B672EB"/>
    <w:rsid w:val="00B67CF0"/>
    <w:rsid w:val="00B67F45"/>
    <w:rsid w:val="00B73739"/>
    <w:rsid w:val="00B7487E"/>
    <w:rsid w:val="00B7582E"/>
    <w:rsid w:val="00B75F2E"/>
    <w:rsid w:val="00B828B9"/>
    <w:rsid w:val="00B838C5"/>
    <w:rsid w:val="00BA1CE6"/>
    <w:rsid w:val="00BA3229"/>
    <w:rsid w:val="00BA7BA3"/>
    <w:rsid w:val="00BB1584"/>
    <w:rsid w:val="00BB4BDC"/>
    <w:rsid w:val="00BB66FF"/>
    <w:rsid w:val="00BC2C65"/>
    <w:rsid w:val="00BC36E3"/>
    <w:rsid w:val="00BC6403"/>
    <w:rsid w:val="00BC72FB"/>
    <w:rsid w:val="00BE195F"/>
    <w:rsid w:val="00BE29E8"/>
    <w:rsid w:val="00BE5E7D"/>
    <w:rsid w:val="00BE71CC"/>
    <w:rsid w:val="00BF142F"/>
    <w:rsid w:val="00BF51FD"/>
    <w:rsid w:val="00BF6769"/>
    <w:rsid w:val="00C07B1C"/>
    <w:rsid w:val="00C1399F"/>
    <w:rsid w:val="00C17D10"/>
    <w:rsid w:val="00C4025D"/>
    <w:rsid w:val="00C425E7"/>
    <w:rsid w:val="00C51566"/>
    <w:rsid w:val="00C62D90"/>
    <w:rsid w:val="00C655CE"/>
    <w:rsid w:val="00C65FB9"/>
    <w:rsid w:val="00C73DA3"/>
    <w:rsid w:val="00C77D1D"/>
    <w:rsid w:val="00C81167"/>
    <w:rsid w:val="00C904CF"/>
    <w:rsid w:val="00C90744"/>
    <w:rsid w:val="00C94DA6"/>
    <w:rsid w:val="00C95331"/>
    <w:rsid w:val="00CA3F8E"/>
    <w:rsid w:val="00CB040B"/>
    <w:rsid w:val="00CB32FF"/>
    <w:rsid w:val="00CB4505"/>
    <w:rsid w:val="00CB64E4"/>
    <w:rsid w:val="00CC3B10"/>
    <w:rsid w:val="00CC3F58"/>
    <w:rsid w:val="00CD0673"/>
    <w:rsid w:val="00CD170E"/>
    <w:rsid w:val="00CD749D"/>
    <w:rsid w:val="00CD75F8"/>
    <w:rsid w:val="00CE2409"/>
    <w:rsid w:val="00CE2A8B"/>
    <w:rsid w:val="00CE5A93"/>
    <w:rsid w:val="00CF0A49"/>
    <w:rsid w:val="00CF13F0"/>
    <w:rsid w:val="00CF143A"/>
    <w:rsid w:val="00CF4A31"/>
    <w:rsid w:val="00D02676"/>
    <w:rsid w:val="00D1408A"/>
    <w:rsid w:val="00D23FC6"/>
    <w:rsid w:val="00D242AE"/>
    <w:rsid w:val="00D248E4"/>
    <w:rsid w:val="00D257AA"/>
    <w:rsid w:val="00D35547"/>
    <w:rsid w:val="00D3776C"/>
    <w:rsid w:val="00D43730"/>
    <w:rsid w:val="00D4649F"/>
    <w:rsid w:val="00D50842"/>
    <w:rsid w:val="00D57F5C"/>
    <w:rsid w:val="00D6244C"/>
    <w:rsid w:val="00D62579"/>
    <w:rsid w:val="00D63C2E"/>
    <w:rsid w:val="00D64272"/>
    <w:rsid w:val="00D65185"/>
    <w:rsid w:val="00D719B1"/>
    <w:rsid w:val="00D72F7D"/>
    <w:rsid w:val="00D84A87"/>
    <w:rsid w:val="00D87251"/>
    <w:rsid w:val="00DA27D7"/>
    <w:rsid w:val="00DA2EF9"/>
    <w:rsid w:val="00DA3EE7"/>
    <w:rsid w:val="00DA4C29"/>
    <w:rsid w:val="00DA7446"/>
    <w:rsid w:val="00DB0315"/>
    <w:rsid w:val="00DB298A"/>
    <w:rsid w:val="00DC00A0"/>
    <w:rsid w:val="00DC3E10"/>
    <w:rsid w:val="00DD5109"/>
    <w:rsid w:val="00E02D2F"/>
    <w:rsid w:val="00E04880"/>
    <w:rsid w:val="00E10EB9"/>
    <w:rsid w:val="00E12CE4"/>
    <w:rsid w:val="00E1666E"/>
    <w:rsid w:val="00E171CA"/>
    <w:rsid w:val="00E32307"/>
    <w:rsid w:val="00E332D5"/>
    <w:rsid w:val="00E35C96"/>
    <w:rsid w:val="00E37067"/>
    <w:rsid w:val="00E43A63"/>
    <w:rsid w:val="00E478D9"/>
    <w:rsid w:val="00E54C80"/>
    <w:rsid w:val="00E56E3C"/>
    <w:rsid w:val="00E57AEB"/>
    <w:rsid w:val="00E70E6C"/>
    <w:rsid w:val="00E7690B"/>
    <w:rsid w:val="00E769C6"/>
    <w:rsid w:val="00E777DD"/>
    <w:rsid w:val="00E80897"/>
    <w:rsid w:val="00E80D59"/>
    <w:rsid w:val="00E80F32"/>
    <w:rsid w:val="00E81FB1"/>
    <w:rsid w:val="00E84C5B"/>
    <w:rsid w:val="00E91AD5"/>
    <w:rsid w:val="00E93D60"/>
    <w:rsid w:val="00E9762D"/>
    <w:rsid w:val="00EA2542"/>
    <w:rsid w:val="00EA2AA5"/>
    <w:rsid w:val="00EB1D68"/>
    <w:rsid w:val="00EB4A10"/>
    <w:rsid w:val="00EC065D"/>
    <w:rsid w:val="00EC12F0"/>
    <w:rsid w:val="00EC42A7"/>
    <w:rsid w:val="00EC699A"/>
    <w:rsid w:val="00ED0466"/>
    <w:rsid w:val="00EE0C60"/>
    <w:rsid w:val="00EE1714"/>
    <w:rsid w:val="00EE26A2"/>
    <w:rsid w:val="00EE2D2B"/>
    <w:rsid w:val="00EE7519"/>
    <w:rsid w:val="00EE7CC2"/>
    <w:rsid w:val="00EF3D24"/>
    <w:rsid w:val="00F067A7"/>
    <w:rsid w:val="00F10362"/>
    <w:rsid w:val="00F11909"/>
    <w:rsid w:val="00F13EA7"/>
    <w:rsid w:val="00F17211"/>
    <w:rsid w:val="00F22BCF"/>
    <w:rsid w:val="00F267D5"/>
    <w:rsid w:val="00F32B09"/>
    <w:rsid w:val="00F3517E"/>
    <w:rsid w:val="00F3583D"/>
    <w:rsid w:val="00F365CA"/>
    <w:rsid w:val="00F4080A"/>
    <w:rsid w:val="00F5025F"/>
    <w:rsid w:val="00F553EA"/>
    <w:rsid w:val="00F56932"/>
    <w:rsid w:val="00F6247F"/>
    <w:rsid w:val="00F634C8"/>
    <w:rsid w:val="00F67F26"/>
    <w:rsid w:val="00F70BC7"/>
    <w:rsid w:val="00F72343"/>
    <w:rsid w:val="00F73660"/>
    <w:rsid w:val="00F810FC"/>
    <w:rsid w:val="00F82C3A"/>
    <w:rsid w:val="00F85E47"/>
    <w:rsid w:val="00F907BB"/>
    <w:rsid w:val="00FA0555"/>
    <w:rsid w:val="00FA6C46"/>
    <w:rsid w:val="00FB1C87"/>
    <w:rsid w:val="00FB4B85"/>
    <w:rsid w:val="00FC27DB"/>
    <w:rsid w:val="00FC3D00"/>
    <w:rsid w:val="00FD379B"/>
    <w:rsid w:val="00FE102F"/>
    <w:rsid w:val="00FE1315"/>
    <w:rsid w:val="00FE4EB0"/>
    <w:rsid w:val="00FF0799"/>
    <w:rsid w:val="00FF21C7"/>
    <w:rsid w:val="00FF262B"/>
    <w:rsid w:val="00FF3894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2E47"/>
  <w15:docId w15:val="{707CFC32-5A8A-4E41-BA0B-078D541A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3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2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7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71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718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197E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20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8CE"/>
  </w:style>
  <w:style w:type="paragraph" w:styleId="Footer">
    <w:name w:val="footer"/>
    <w:basedOn w:val="Normal"/>
    <w:link w:val="FooterChar"/>
    <w:uiPriority w:val="99"/>
    <w:unhideWhenUsed/>
    <w:rsid w:val="00B20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494CB-4C9F-45B1-B344-E7841039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Sharon Medina</cp:lastModifiedBy>
  <cp:revision>2</cp:revision>
  <dcterms:created xsi:type="dcterms:W3CDTF">2026-02-13T23:53:00Z</dcterms:created>
  <dcterms:modified xsi:type="dcterms:W3CDTF">2026-02-13T23:53:00Z</dcterms:modified>
</cp:coreProperties>
</file>